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FB" w:rsidRPr="00B34AFB" w:rsidRDefault="00A06E6E" w:rsidP="00B34A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06E6E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B34AFB" w:rsidRPr="00B34A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х. Севостьянов     Милютинский  район</w:t>
      </w:r>
    </w:p>
    <w:p w:rsidR="00B34AFB" w:rsidRPr="00B34AFB" w:rsidRDefault="00B34AFB" w:rsidP="00B34A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34A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B34AFB" w:rsidRPr="00B34AFB" w:rsidRDefault="00B34AFB" w:rsidP="00B34A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Pr="00B34AFB" w:rsidRDefault="000F3CD9" w:rsidP="00B34AF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971800" cy="1943100"/>
            <wp:effectExtent l="19050" t="0" r="0" b="0"/>
            <wp:docPr id="1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AFB" w:rsidRPr="00B34AFB" w:rsidRDefault="00B34AFB" w:rsidP="00B34AF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34AFB" w:rsidRPr="00B34AFB" w:rsidRDefault="00B34AFB" w:rsidP="00B34AF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34AFB" w:rsidRPr="00B34AFB" w:rsidRDefault="00B34AFB" w:rsidP="00B34AF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34AFB" w:rsidRPr="00B34AFB" w:rsidRDefault="00B34AFB" w:rsidP="00B34A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34A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B34AFB" w:rsidRPr="00B34AFB" w:rsidRDefault="00B34AFB" w:rsidP="00B34A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34A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русскому языку.</w:t>
      </w:r>
    </w:p>
    <w:p w:rsidR="00B34AFB" w:rsidRPr="00B34AFB" w:rsidRDefault="00B34AFB" w:rsidP="00B34A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34AFB" w:rsidRPr="00B34AFB" w:rsidRDefault="00B34AFB" w:rsidP="00B34A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B34A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 w:rsidRPr="00B34AF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основное общее образование, 7 класс</w:t>
      </w:r>
    </w:p>
    <w:p w:rsidR="00B34AFB" w:rsidRPr="00B34AFB" w:rsidRDefault="00B34AFB" w:rsidP="00B34A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B34A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часов: </w:t>
      </w:r>
      <w:r w:rsidR="0046374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137</w:t>
      </w:r>
      <w:bookmarkStart w:id="0" w:name="_GoBack"/>
      <w:bookmarkEnd w:id="0"/>
      <w:r w:rsidRPr="00B34AF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.</w:t>
      </w:r>
    </w:p>
    <w:p w:rsidR="00B34AFB" w:rsidRPr="00B34AFB" w:rsidRDefault="00B34AFB" w:rsidP="00B34A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4A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Учитель: </w:t>
      </w:r>
      <w:r w:rsidRPr="00B34AF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Лопаткина Людмила  Владимировна.</w:t>
      </w:r>
    </w:p>
    <w:p w:rsidR="00B34AFB" w:rsidRPr="00B34AFB" w:rsidRDefault="00B34AFB" w:rsidP="00B34A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Pr="00B34AFB" w:rsidRDefault="00B34AFB" w:rsidP="00B34AFB">
      <w:pPr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488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 программа  по русскому языку для 7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русскому языку 2015г. и Программы по русскому языку к учебнику для 7 класса общеобразовательной школы авторов М. Т. Баранова, Т. А. Ладыженской, Л. А. Тростенцовой и др. (М., Просвещение, 2015г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.).</w:t>
      </w:r>
    </w:p>
    <w:p w:rsidR="00B34AFB" w:rsidRPr="00B34AFB" w:rsidRDefault="00B34AFB" w:rsidP="00B34AFB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34AFB" w:rsidRP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P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Pr="00B34AFB" w:rsidRDefault="00B34AFB" w:rsidP="00B34A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4AFB" w:rsidRPr="00B34AFB" w:rsidRDefault="00B34AFB" w:rsidP="00B34AFB">
      <w:pPr>
        <w:tabs>
          <w:tab w:val="left" w:pos="0"/>
          <w:tab w:val="left" w:pos="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4AFB">
        <w:rPr>
          <w:rFonts w:ascii="Times New Roman" w:eastAsia="Calibri" w:hAnsi="Times New Roman" w:cs="Times New Roman"/>
          <w:b/>
          <w:sz w:val="28"/>
          <w:szCs w:val="28"/>
        </w:rPr>
        <w:t xml:space="preserve">Раздел 1.  </w:t>
      </w:r>
    </w:p>
    <w:p w:rsidR="00B34AFB" w:rsidRPr="00B34AFB" w:rsidRDefault="00B34AFB" w:rsidP="00B34AFB">
      <w:pPr>
        <w:tabs>
          <w:tab w:val="left" w:pos="0"/>
          <w:tab w:val="left" w:pos="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4AFB" w:rsidRPr="00B34AFB" w:rsidRDefault="00B34AFB" w:rsidP="00B34AFB">
      <w:pPr>
        <w:tabs>
          <w:tab w:val="left" w:pos="0"/>
          <w:tab w:val="left" w:pos="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4AFB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записка.</w:t>
      </w:r>
    </w:p>
    <w:p w:rsidR="00B34AFB" w:rsidRPr="00B34AFB" w:rsidRDefault="00B34AFB" w:rsidP="00B34AFB">
      <w:pPr>
        <w:tabs>
          <w:tab w:val="left" w:pos="0"/>
          <w:tab w:val="left" w:pos="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4AFB" w:rsidRPr="00B34AFB" w:rsidRDefault="00B34AFB" w:rsidP="00B34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AFB" w:rsidRPr="00B34AFB" w:rsidRDefault="00B34AFB" w:rsidP="00B34A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Нормативно-правовые документы</w:t>
      </w:r>
    </w:p>
    <w:p w:rsidR="00B34AFB" w:rsidRPr="00B34AFB" w:rsidRDefault="00B34AFB" w:rsidP="00B34AFB">
      <w:pPr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sz w:val="24"/>
          <w:szCs w:val="24"/>
          <w:u w:val="single"/>
        </w:rPr>
        <w:t>Законы</w:t>
      </w:r>
      <w:r w:rsidRPr="00B34AF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34AFB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Федеральный закон от 01.12.2007 № 309 </w:t>
      </w:r>
      <w:r w:rsidRPr="00B34AFB">
        <w:rPr>
          <w:rFonts w:ascii="Times New Roman" w:eastAsia="Calibri" w:hAnsi="Times New Roman" w:cs="Times New Roman"/>
          <w:sz w:val="24"/>
          <w:szCs w:val="24"/>
        </w:rPr>
        <w:t xml:space="preserve">(ред. от 23.07.2013) </w:t>
      </w:r>
      <w:r w:rsidRPr="00B34AFB">
        <w:rPr>
          <w:rFonts w:ascii="Times New Roman" w:eastAsia="Calibri" w:hAnsi="Times New Roman" w:cs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B34AFB" w:rsidRPr="00B34AFB" w:rsidRDefault="00B34AFB" w:rsidP="00B34AFB">
      <w:pPr>
        <w:shd w:val="clear" w:color="auto" w:fill="FFFFFF"/>
        <w:spacing w:after="0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B34AFB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области». 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sz w:val="24"/>
          <w:szCs w:val="24"/>
          <w:u w:val="single"/>
        </w:rPr>
        <w:t>Программы</w:t>
      </w:r>
      <w:r w:rsidRPr="00B34AF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B34AFB">
        <w:rPr>
          <w:rFonts w:ascii="Times New Roman" w:eastAsia="Calibri" w:hAnsi="Times New Roman" w:cs="Times New Roman"/>
          <w:spacing w:val="-1"/>
          <w:sz w:val="24"/>
          <w:szCs w:val="24"/>
        </w:rPr>
        <w:t>- Примерная</w:t>
      </w:r>
      <w:r w:rsidRPr="00B34AFB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основная образовательная программа основного</w:t>
      </w:r>
      <w:r w:rsidRPr="00B34AFB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4AFB">
        <w:rPr>
          <w:rFonts w:ascii="Times New Roman" w:eastAsia="Calibri" w:hAnsi="Times New Roman" w:cs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B34AFB" w:rsidRPr="00B34AFB" w:rsidRDefault="00B34AFB" w:rsidP="00B34AFB">
      <w:pPr>
        <w:keepNext/>
        <w:keepLines/>
        <w:spacing w:after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AF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Постановления</w:t>
      </w:r>
      <w:r w:rsidRPr="00B34AF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sz w:val="24"/>
          <w:szCs w:val="24"/>
          <w:u w:val="single"/>
        </w:rPr>
        <w:t>Приказы</w:t>
      </w:r>
      <w:r w:rsidRPr="00B34AF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B34AFB" w:rsidRPr="00B34AFB" w:rsidRDefault="00B34AFB" w:rsidP="00B34AF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4AFB">
        <w:rPr>
          <w:rFonts w:ascii="Times New Roman" w:eastAsia="Calibri" w:hAnsi="Times New Roman" w:cs="Times New Roman"/>
          <w:color w:val="000000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4AFB">
        <w:rPr>
          <w:rFonts w:ascii="Times New Roman" w:eastAsia="Calibri" w:hAnsi="Times New Roman" w:cs="Times New Roman"/>
          <w:sz w:val="24"/>
          <w:szCs w:val="24"/>
        </w:rPr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</w:t>
      </w:r>
      <w:r w:rsidRPr="00B34AFB">
        <w:rPr>
          <w:rFonts w:ascii="Times New Roman" w:eastAsia="Calibri" w:hAnsi="Times New Roman" w:cs="Times New Roman"/>
          <w:color w:val="000000"/>
          <w:sz w:val="24"/>
          <w:szCs w:val="24"/>
        </w:rPr>
        <w:t>20.08.2008 № 241, 30.08.2010 № 889, 03.06.2011 № 1994); 6,8,9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lastRenderedPageBreak/>
        <w:t xml:space="preserve">- приказ Минобрнауки России от 17.12.2010 </w:t>
      </w:r>
      <w:r w:rsidRPr="00B34AFB">
        <w:rPr>
          <w:rFonts w:ascii="Times New Roman" w:eastAsia="Calibri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kern w:val="36"/>
          <w:sz w:val="24"/>
          <w:szCs w:val="24"/>
        </w:rPr>
      </w:pPr>
      <w:r w:rsidRPr="00B34AFB">
        <w:rPr>
          <w:rFonts w:ascii="Times New Roman" w:eastAsia="Calibri" w:hAnsi="Times New Roman" w:cs="Times New Roman"/>
          <w:bCs/>
          <w:color w:val="373737"/>
          <w:sz w:val="24"/>
          <w:szCs w:val="24"/>
        </w:rPr>
        <w:t xml:space="preserve">- </w:t>
      </w:r>
      <w:r w:rsidRPr="00B34AFB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приказ </w:t>
      </w:r>
      <w:r w:rsidRPr="00B34AFB">
        <w:rPr>
          <w:rFonts w:ascii="Times New Roman" w:eastAsia="Calibri" w:hAnsi="Times New Roman" w:cs="Times New Roman"/>
          <w:kern w:val="36"/>
          <w:sz w:val="24"/>
          <w:szCs w:val="24"/>
        </w:rPr>
        <w:t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kern w:val="36"/>
          <w:sz w:val="24"/>
          <w:szCs w:val="24"/>
        </w:rPr>
        <w:t xml:space="preserve">- </w:t>
      </w:r>
      <w:r w:rsidRPr="00B34AFB">
        <w:rPr>
          <w:rFonts w:ascii="Times New Roman" w:eastAsia="Calibri" w:hAnsi="Times New Roman" w:cs="Times New Roman"/>
          <w:sz w:val="24"/>
          <w:szCs w:val="24"/>
        </w:rPr>
        <w:t>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34AFB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- приказ </w:t>
      </w:r>
      <w:r w:rsidRPr="00B34AFB">
        <w:rPr>
          <w:rFonts w:ascii="Times New Roman" w:eastAsia="Calibri" w:hAnsi="Times New Roman" w:cs="Times New Roman"/>
          <w:kern w:val="36"/>
          <w:sz w:val="24"/>
          <w:szCs w:val="24"/>
        </w:rPr>
        <w:t>Минобрнауки России от 31.03.2014 № 253 «</w:t>
      </w:r>
      <w:r w:rsidRPr="00B34AFB">
        <w:rPr>
          <w:rFonts w:ascii="Times New Roman" w:eastAsia="Calibri" w:hAnsi="Times New Roman" w:cs="Times New Roman"/>
          <w:sz w:val="24"/>
          <w:szCs w:val="24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B34AFB">
        <w:rPr>
          <w:rFonts w:ascii="Times New Roman" w:eastAsia="Calibri" w:hAnsi="Times New Roman" w:cs="Times New Roman"/>
          <w:kern w:val="36"/>
          <w:sz w:val="24"/>
          <w:szCs w:val="24"/>
        </w:rPr>
        <w:t>;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B34AFB">
        <w:rPr>
          <w:rFonts w:ascii="Times New Roman" w:eastAsia="Calibri" w:hAnsi="Times New Roman" w:cs="Times New Roman"/>
          <w:sz w:val="24"/>
          <w:szCs w:val="24"/>
        </w:rPr>
        <w:t xml:space="preserve">- приказ Минобрнауки России от 09.01.2014 г. № 2 «Об утверждении порядка </w:t>
      </w:r>
      <w:r w:rsidRPr="00B34AFB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B34AFB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 xml:space="preserve">- приказ </w:t>
      </w:r>
      <w:r w:rsidRPr="00B34AFB">
        <w:rPr>
          <w:rFonts w:ascii="Times New Roman" w:eastAsia="Calibri" w:hAnsi="Times New Roman" w:cs="Times New Roman"/>
          <w:sz w:val="24"/>
          <w:szCs w:val="24"/>
        </w:rPr>
        <w:t xml:space="preserve">Минобрнауки России </w:t>
      </w:r>
      <w:r w:rsidRPr="00B34AFB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bCs/>
          <w:sz w:val="24"/>
          <w:szCs w:val="24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34AF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Письма: 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sz w:val="24"/>
          <w:szCs w:val="24"/>
        </w:rPr>
        <w:t>- письмо Минобразования России  от 31.10.2003 № 13-51-263/123 «Об оценивании  и аттестации учащихся, отнесенных по состоянию  здоровья к специальной медицинской группе для занятий физической культурой»;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sz w:val="24"/>
          <w:szCs w:val="24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 для курсов по выбору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AFB">
        <w:rPr>
          <w:rFonts w:ascii="Times New Roman" w:eastAsia="Calibri" w:hAnsi="Times New Roman" w:cs="Times New Roman"/>
          <w:sz w:val="24"/>
          <w:szCs w:val="24"/>
        </w:rPr>
        <w:t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для внеур. деят.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34AFB">
        <w:rPr>
          <w:rFonts w:ascii="Times New Roman" w:eastAsia="Calibri" w:hAnsi="Times New Roman" w:cs="Times New Roman"/>
          <w:bCs/>
          <w:sz w:val="24"/>
          <w:szCs w:val="24"/>
        </w:rPr>
        <w:t>- письмо  Минобрнауки России от 15.07.2014 № 08-888 «Об аттестации учащихся общеобразовательных организаций по учебному предмету «Физическая культура»;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34AFB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- письмо Минобрнауки России от 02.02.2015 № НТ-136/08 «О федеральном перечне учебников»;</w:t>
      </w:r>
    </w:p>
    <w:p w:rsidR="00B34AFB" w:rsidRPr="00B34AFB" w:rsidRDefault="00B34AFB" w:rsidP="00B34AFB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34AFB">
        <w:rPr>
          <w:rFonts w:ascii="Times New Roman" w:eastAsia="Calibri" w:hAnsi="Times New Roman" w:cs="Times New Roman"/>
          <w:bCs/>
          <w:sz w:val="24"/>
          <w:szCs w:val="24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B34AFB" w:rsidRPr="00B34AFB" w:rsidRDefault="00B34AFB" w:rsidP="00B34AFB">
      <w:pPr>
        <w:jc w:val="both"/>
        <w:rPr>
          <w:rFonts w:ascii="Calibri" w:eastAsia="Calibri" w:hAnsi="Calibri" w:cs="Times New Roman"/>
        </w:rPr>
      </w:pPr>
      <w:r w:rsidRPr="00B34AFB">
        <w:rPr>
          <w:rFonts w:ascii="Times New Roman" w:eastAsia="Calibri" w:hAnsi="Times New Roman" w:cs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B34AFB" w:rsidRPr="00B34AFB" w:rsidRDefault="00B34AFB" w:rsidP="00B34A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B34AFB" w:rsidRPr="00B34AFB" w:rsidRDefault="00B34AFB" w:rsidP="00B34AFB">
      <w:pPr>
        <w:spacing w:after="0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учебник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рекомендованный Министерством образования и науки Российской Федерации к использованию в учебном процессе: «Русский язык. 7 класс», Москва, «Просвещение», </w:t>
      </w:r>
      <w:smartTag w:uri="urn:schemas-microsoft-com:office:smarttags" w:element="metricconverter">
        <w:smartTagPr>
          <w:attr w:name="ProductID" w:val="2014 г"/>
        </w:smartTagPr>
        <w:r w:rsidRPr="00B34A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., авторы: Л.А. Тростенцова, Т.А. Ладыженская.,  А.Д. Дейкина, А.М. Александрова.</w:t>
      </w:r>
    </w:p>
    <w:p w:rsidR="00B34AFB" w:rsidRPr="00B34AFB" w:rsidRDefault="00B34AFB" w:rsidP="00B34AFB">
      <w:pPr>
        <w:widowControl w:val="0"/>
        <w:tabs>
          <w:tab w:val="lef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учебных часов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которое рассчитана рабочая учебная программа –  </w:t>
      </w: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136 ч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, 4 часа в неделю.</w:t>
      </w:r>
    </w:p>
    <w:p w:rsidR="00B34AFB" w:rsidRPr="00B34AFB" w:rsidRDefault="00B34AFB" w:rsidP="00B3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AFB" w:rsidRPr="00B34AFB" w:rsidRDefault="00B34AFB" w:rsidP="00B34AFB">
      <w:pPr>
        <w:widowControl w:val="0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</w:t>
      </w:r>
    </w:p>
    <w:p w:rsidR="00B34AFB" w:rsidRPr="00B34AFB" w:rsidRDefault="00B34AFB" w:rsidP="00B34AFB">
      <w:pPr>
        <w:widowControl w:val="0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русского языка направлен на достижение следующих целей, обеспечивающих реализацию личностно-ориентированного, когнитивно-коммуникативного, деятельностного подходов к обучению родному языку: </w:t>
      </w:r>
    </w:p>
    <w:p w:rsidR="00B34AFB" w:rsidRPr="00B34AFB" w:rsidRDefault="00B34AFB" w:rsidP="00B34AFB">
      <w:pPr>
        <w:widowControl w:val="0"/>
        <w:tabs>
          <w:tab w:val="left" w:pos="9355"/>
        </w:tabs>
        <w:spacing w:after="0" w:line="240" w:lineRule="auto"/>
        <w:ind w:left="14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B34AFB" w:rsidRPr="00B34AFB" w:rsidRDefault="00B34AFB" w:rsidP="00B34AFB">
      <w:pPr>
        <w:widowControl w:val="0"/>
        <w:tabs>
          <w:tab w:val="left" w:pos="9355"/>
        </w:tabs>
        <w:spacing w:after="0" w:line="240" w:lineRule="auto"/>
        <w:ind w:left="14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B34AFB" w:rsidRPr="00B34AFB" w:rsidRDefault="00B34AFB" w:rsidP="00B34AFB">
      <w:pPr>
        <w:widowControl w:val="0"/>
        <w:tabs>
          <w:tab w:val="left" w:pos="9355"/>
        </w:tabs>
        <w:spacing w:after="0" w:line="240" w:lineRule="auto"/>
        <w:ind w:left="14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B34AFB" w:rsidRPr="00B34AFB" w:rsidRDefault="00B34AFB" w:rsidP="00B34AFB">
      <w:pPr>
        <w:widowControl w:val="0"/>
        <w:tabs>
          <w:tab w:val="left" w:pos="9355"/>
        </w:tabs>
        <w:spacing w:after="0" w:line="240" w:lineRule="auto"/>
        <w:ind w:left="14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B34AFB" w:rsidRPr="00B34AFB" w:rsidRDefault="00B34AFB" w:rsidP="00B34A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организации учебной деятельности:</w:t>
      </w:r>
    </w:p>
    <w:p w:rsidR="00B34AFB" w:rsidRPr="00B34AFB" w:rsidRDefault="00B34AFB" w:rsidP="00B34AFB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мышления учащихся, обучение школьников умению самостоятельно пополнять знания по русскому языку;</w:t>
      </w:r>
    </w:p>
    <w:p w:rsidR="00B34AFB" w:rsidRPr="00B34AFB" w:rsidRDefault="00B34AFB" w:rsidP="00B34AFB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общеучебных умений – работа с книгой, со справочной литературой, совершенствование навыков чтения; </w:t>
      </w:r>
    </w:p>
    <w:p w:rsidR="00B34AFB" w:rsidRPr="00B34AFB" w:rsidRDefault="00B34AFB" w:rsidP="00B34AFB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совершенствование речевой деятельности обучающихся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</w:t>
      </w:r>
    </w:p>
    <w:p w:rsidR="00B34AFB" w:rsidRPr="00B34AFB" w:rsidRDefault="00B34AFB" w:rsidP="00B34A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учебные умения, навыки и способы деятельности</w:t>
      </w:r>
    </w:p>
    <w:p w:rsidR="00B34AFB" w:rsidRPr="00B34AFB" w:rsidRDefault="00B34AFB" w:rsidP="00B34A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Направленность курса на интенсивное речевое и интеллектуальное развитие создает условия и для реализации надпредметной функции, которую русский язык выполняет в системе школьного образования. В процессе обучения ученик получает возможность совершенствовать универсальные учебные действия,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(родного) языка совершенствуются и развиваются следующие общеучебные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самокоррекцию). </w:t>
      </w:r>
    </w:p>
    <w:p w:rsidR="00B34AFB" w:rsidRPr="00B34AFB" w:rsidRDefault="00B34AFB" w:rsidP="00B34AFB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 образовательного процесса:</w:t>
      </w:r>
      <w:r w:rsidRPr="00B3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 изучения нового материала, урок закрепления знаний, умений и навыков, комбинированный урок, урок-беседа, повторительно-обобщающий урок, урок -лекция, урок- игра, урок- исследование, урок развития речи.</w:t>
      </w:r>
    </w:p>
    <w:p w:rsidR="00B34AFB" w:rsidRPr="00B34AFB" w:rsidRDefault="00B34AFB" w:rsidP="00B34AF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 деятельности учащихся на уроке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коллективная, парная, групповая, индивидуальная.</w:t>
      </w:r>
    </w:p>
    <w:p w:rsidR="00B34AFB" w:rsidRPr="00B34AFB" w:rsidRDefault="00B34AFB" w:rsidP="00B34AF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занятий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: урок развития речи (изложение, сочинение), игровой урок, урок-зачет, тестирование, практикум.</w:t>
      </w:r>
    </w:p>
    <w:p w:rsidR="00B34AFB" w:rsidRPr="00B34AFB" w:rsidRDefault="00B34AFB" w:rsidP="00B34AF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развитие критического мышления, проблемно-диалоговое обучение, здоровьесберегающие технологии, ИКТ.</w:t>
      </w:r>
    </w:p>
    <w:p w:rsidR="00B34AFB" w:rsidRPr="00B34AFB" w:rsidRDefault="00B34AFB" w:rsidP="00B34AFB">
      <w:pPr>
        <w:widowControl w:val="0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AFB" w:rsidRPr="00B34AFB" w:rsidRDefault="00B34AFB" w:rsidP="00B34A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AFB" w:rsidRPr="00B34AFB" w:rsidRDefault="00B34AFB" w:rsidP="00B34AFB">
      <w:pPr>
        <w:tabs>
          <w:tab w:val="left" w:pos="2130"/>
        </w:tabs>
        <w:spacing w:after="0" w:line="240" w:lineRule="auto"/>
        <w:ind w:right="-109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B34AF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</w:p>
    <w:p w:rsidR="00B34AFB" w:rsidRPr="00B34AFB" w:rsidRDefault="00B34AFB" w:rsidP="00B34AFB">
      <w:pPr>
        <w:tabs>
          <w:tab w:val="left" w:pos="2130"/>
        </w:tabs>
        <w:spacing w:after="0" w:line="240" w:lineRule="auto"/>
        <w:ind w:right="-109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AFB" w:rsidRPr="00B34AFB" w:rsidRDefault="00B34AFB" w:rsidP="00B34AFB">
      <w:pPr>
        <w:tabs>
          <w:tab w:val="left" w:pos="2130"/>
        </w:tabs>
        <w:spacing w:after="0" w:line="240" w:lineRule="auto"/>
        <w:ind w:left="426" w:right="-109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РАБОЧЕЙ ПРОГРАММЫ ПО РУССКОМУ </w:t>
      </w:r>
      <w:r w:rsidRPr="00B34A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ЯЗЫКУ.</w:t>
      </w:r>
    </w:p>
    <w:p w:rsidR="00B34AFB" w:rsidRPr="00B34AFB" w:rsidRDefault="00B34AFB" w:rsidP="00B34AFB">
      <w:pPr>
        <w:tabs>
          <w:tab w:val="left" w:pos="2130"/>
        </w:tabs>
        <w:spacing w:after="0" w:line="240" w:lineRule="auto"/>
        <w:ind w:right="-10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Русский язык как развивающееся явление  (1 ч)</w:t>
      </w:r>
    </w:p>
    <w:p w:rsidR="00B34AFB" w:rsidRPr="00B34AFB" w:rsidRDefault="00B34AFB" w:rsidP="00B34AFB">
      <w:pPr>
        <w:shd w:val="clear" w:color="auto" w:fill="FFFFFF"/>
        <w:spacing w:before="173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ПОВТОРЕНИЕ ПРОЙДЕННОГО В 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—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КЛАССАХ  (12 ч + 4 ч)</w:t>
      </w:r>
    </w:p>
    <w:p w:rsidR="00B34AFB" w:rsidRPr="00B34AFB" w:rsidRDefault="00B34AFB" w:rsidP="00B34A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Публицистический стиль, его жанры, языковые особенности. </w:t>
      </w:r>
    </w:p>
    <w:p w:rsidR="00B34AFB" w:rsidRPr="00B34AFB" w:rsidRDefault="00B34AFB" w:rsidP="00B34AF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МОРФОЛОГИЯ. ОРФОГРАФИЯ. КУЛЬТУРА РЕЧИ </w:t>
      </w:r>
    </w:p>
    <w:p w:rsidR="00B34AFB" w:rsidRPr="00B34AFB" w:rsidRDefault="00B34AFB" w:rsidP="00B34AFB">
      <w:pPr>
        <w:shd w:val="clear" w:color="auto" w:fill="FFFFFF"/>
        <w:tabs>
          <w:tab w:val="left" w:pos="778"/>
        </w:tabs>
        <w:spacing w:before="7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AFB" w:rsidRPr="00B34AFB" w:rsidRDefault="00B34AFB" w:rsidP="00B34AFB">
      <w:pPr>
        <w:shd w:val="clear" w:color="auto" w:fill="FFFFFF"/>
        <w:tabs>
          <w:tab w:val="left" w:pos="778"/>
        </w:tabs>
        <w:spacing w:before="7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Наречие  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(35 ч)</w:t>
      </w:r>
    </w:p>
    <w:p w:rsidR="00B34AFB" w:rsidRPr="00B34AFB" w:rsidRDefault="00B34AFB" w:rsidP="00B34AFB">
      <w:pPr>
        <w:shd w:val="clear" w:color="auto" w:fill="FFFFFF"/>
        <w:spacing w:before="202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Наречие как часть речи. Синтаксическая роль наречий в предложении. Степени сравнения наречий и их образование. Текстообразующая   роль   наречий.   Словообразование   наречий.</w:t>
      </w:r>
    </w:p>
    <w:p w:rsidR="00B34AFB" w:rsidRPr="00B34AFB" w:rsidRDefault="00B34AFB" w:rsidP="00B34AFB">
      <w:pPr>
        <w:shd w:val="clear" w:color="auto" w:fill="FFFFFF"/>
        <w:spacing w:before="14" w:after="0" w:line="240" w:lineRule="auto"/>
        <w:ind w:right="1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Правописание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не </w:t>
      </w:r>
      <w:r w:rsidRPr="00B34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 наречиями на </w:t>
      </w:r>
      <w:r w:rsidRPr="00B34AF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-о</w:t>
      </w:r>
      <w:r w:rsidRPr="00B34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B34AF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-е;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не-</w:t>
      </w:r>
      <w:r w:rsidRPr="00B34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ни- </w:t>
      </w:r>
      <w:r w:rsidRPr="00B34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наречиях. 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 две буквы я в наречиях на </w:t>
      </w:r>
      <w:r w:rsidRPr="00B34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34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-е.</w:t>
      </w:r>
    </w:p>
    <w:p w:rsidR="00B34AFB" w:rsidRPr="00B34AFB" w:rsidRDefault="00B34AFB" w:rsidP="00B34A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Буквы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</w:t>
      </w:r>
      <w:r w:rsidRPr="00B34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шипящих на конце наречий. Суффиксы </w:t>
      </w:r>
      <w:r w:rsidRPr="00B34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34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-а 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конце наречий. Дефис между частями слова в наречиях. Слитные и раздельные написания наречий. Буква </w:t>
      </w:r>
      <w:r w:rsidRPr="00B34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ъ 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шипя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на конце наречий.</w:t>
      </w:r>
    </w:p>
    <w:p w:rsidR="00B34AFB" w:rsidRPr="00B34AFB" w:rsidRDefault="00B34AFB" w:rsidP="00B34AFB">
      <w:pPr>
        <w:shd w:val="clear" w:color="auto" w:fill="FFFFFF"/>
        <w:tabs>
          <w:tab w:val="left" w:pos="655"/>
        </w:tabs>
        <w:spacing w:before="115" w:after="0" w:line="240" w:lineRule="auto"/>
        <w:ind w:right="346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lastRenderedPageBreak/>
        <w:t>II</w:t>
      </w:r>
      <w:r w:rsidRPr="00B34AFB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.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правильно ставить ударение в наречиях.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Умение использовать в речи наречия-синонимы и  антонимы.</w:t>
      </w:r>
    </w:p>
    <w:p w:rsidR="00B34AFB" w:rsidRPr="00B34AFB" w:rsidRDefault="00B34AFB" w:rsidP="00B34AFB">
      <w:pPr>
        <w:shd w:val="clear" w:color="auto" w:fill="FFFFFF"/>
        <w:tabs>
          <w:tab w:val="left" w:pos="778"/>
        </w:tabs>
        <w:spacing w:before="101" w:after="0" w:line="240" w:lineRule="auto"/>
        <w:ind w:right="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Cs/>
          <w:w w:val="69"/>
          <w:sz w:val="24"/>
          <w:szCs w:val="24"/>
          <w:lang w:val="en-US" w:eastAsia="ru-RU"/>
        </w:rPr>
        <w:t>III</w:t>
      </w:r>
      <w:r w:rsidRPr="00B34AFB">
        <w:rPr>
          <w:rFonts w:ascii="Times New Roman" w:eastAsia="Times New Roman" w:hAnsi="Times New Roman" w:cs="Times New Roman"/>
          <w:bCs/>
          <w:w w:val="69"/>
          <w:sz w:val="24"/>
          <w:szCs w:val="24"/>
          <w:lang w:eastAsia="ru-RU"/>
        </w:rPr>
        <w:t>.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действий как вид текста: структура текста, его языковые особенности. Пересказ исходного текста с описанием действий.</w:t>
      </w:r>
    </w:p>
    <w:p w:rsidR="00B34AFB" w:rsidRPr="00B34AFB" w:rsidRDefault="00B34AFB" w:rsidP="00B34AFB">
      <w:pPr>
        <w:shd w:val="clear" w:color="auto" w:fill="FFFFFF"/>
        <w:spacing w:before="245" w:after="0" w:line="240" w:lineRule="auto"/>
        <w:ind w:left="567"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Категория состояния 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(5 ч + 2 ч)</w:t>
      </w:r>
    </w:p>
    <w:p w:rsidR="00B34AFB" w:rsidRPr="00B34AFB" w:rsidRDefault="00B34AFB" w:rsidP="00B34AFB">
      <w:pPr>
        <w:shd w:val="clear" w:color="auto" w:fill="FFFFFF"/>
        <w:spacing w:before="245" w:after="0" w:line="240" w:lineRule="auto"/>
        <w:ind w:left="567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pacing w:val="-11"/>
          <w:sz w:val="24"/>
          <w:szCs w:val="24"/>
          <w:lang w:val="en-US" w:eastAsia="ru-RU"/>
        </w:rPr>
        <w:t>I</w:t>
      </w:r>
      <w:r w:rsidRPr="00B34AFB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.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Категория состояния как часть речи. Ее отличие от наречий. Синтаксическая роль слов категории состояния.</w:t>
      </w:r>
    </w:p>
    <w:p w:rsidR="00B34AFB" w:rsidRPr="00B34AFB" w:rsidRDefault="00B34AFB" w:rsidP="00B34AFB">
      <w:pPr>
        <w:shd w:val="clear" w:color="auto" w:fill="FFFFFF"/>
        <w:tabs>
          <w:tab w:val="left" w:pos="691"/>
        </w:tabs>
        <w:spacing w:after="0" w:line="240" w:lineRule="auto"/>
        <w:ind w:right="2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Cs/>
          <w:spacing w:val="-10"/>
          <w:sz w:val="24"/>
          <w:szCs w:val="24"/>
          <w:lang w:val="en-US" w:eastAsia="ru-RU"/>
        </w:rPr>
        <w:t>II</w:t>
      </w:r>
      <w:r w:rsidRPr="00B34AFB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.</w:t>
      </w:r>
      <w:r w:rsidRPr="00B34A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Выборочное 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текста с описанием состояния человека или природы.</w:t>
      </w:r>
    </w:p>
    <w:p w:rsidR="00B34AFB" w:rsidRPr="00B34AFB" w:rsidRDefault="00B34AFB" w:rsidP="00B34AFB">
      <w:pPr>
        <w:shd w:val="clear" w:color="auto" w:fill="FFFFFF"/>
        <w:spacing w:before="403" w:after="0" w:line="240" w:lineRule="auto"/>
        <w:ind w:right="749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СЛУЖЕБНЫЕ 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ЧАСТИ РЕЧИ. КУЛЬТУРА РЕЧИ (1 ч)</w:t>
      </w:r>
    </w:p>
    <w:p w:rsidR="00B34AFB" w:rsidRPr="00B34AFB" w:rsidRDefault="00B34AFB" w:rsidP="00B34AFB">
      <w:pPr>
        <w:shd w:val="clear" w:color="auto" w:fill="FFFFFF"/>
        <w:spacing w:before="403" w:after="0" w:line="240" w:lineRule="auto"/>
        <w:ind w:right="749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Предлог (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 ч)</w:t>
      </w:r>
    </w:p>
    <w:p w:rsidR="00B34AFB" w:rsidRPr="00B34AFB" w:rsidRDefault="00B34AFB" w:rsidP="00B34AFB">
      <w:pPr>
        <w:shd w:val="clear" w:color="auto" w:fill="FFFFFF"/>
        <w:spacing w:before="295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pacing w:val="-10"/>
          <w:sz w:val="24"/>
          <w:szCs w:val="24"/>
          <w:lang w:val="en-US" w:eastAsia="ru-RU"/>
        </w:rPr>
        <w:t>I</w:t>
      </w:r>
      <w:r w:rsidRPr="00B34AF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.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Предлог как служебная часть речи. Синтаксическая роль предлогов в предложении. Непроизводные и производные предлог. Простые и составные предлоги. Текстообразующая роль предлогов.</w:t>
      </w:r>
    </w:p>
    <w:p w:rsidR="00B34AFB" w:rsidRPr="00B34AFB" w:rsidRDefault="00B34AFB" w:rsidP="00B34AFB">
      <w:pPr>
        <w:shd w:val="clear" w:color="auto" w:fill="FFFFFF"/>
        <w:spacing w:before="7"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Слитные и раздельные написания предлогов 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(в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течение, ввиду, вследствие 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др.). Дефис в предлогах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из-за, из-под.</w:t>
      </w:r>
    </w:p>
    <w:p w:rsidR="00B34AFB" w:rsidRPr="00B34AFB" w:rsidRDefault="00B34AFB" w:rsidP="00B34AFB">
      <w:pPr>
        <w:shd w:val="clear" w:color="auto" w:fill="FFFFFF"/>
        <w:tabs>
          <w:tab w:val="left" w:pos="583"/>
        </w:tabs>
        <w:spacing w:before="94"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Cs/>
          <w:spacing w:val="-17"/>
          <w:sz w:val="24"/>
          <w:szCs w:val="24"/>
          <w:lang w:val="en-US" w:eastAsia="ru-RU"/>
        </w:rPr>
        <w:t>II</w:t>
      </w:r>
      <w:r w:rsidRPr="00B34AFB">
        <w:rPr>
          <w:rFonts w:ascii="Times New Roman" w:eastAsia="Times New Roman" w:hAnsi="Times New Roman" w:cs="Times New Roman"/>
          <w:bCs/>
          <w:spacing w:val="-17"/>
          <w:sz w:val="24"/>
          <w:szCs w:val="24"/>
          <w:lang w:eastAsia="ru-RU"/>
        </w:rPr>
        <w:t>.</w:t>
      </w:r>
      <w:r w:rsidRPr="00B34AFB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Умение правильно употреблять предлоги </w:t>
      </w:r>
      <w:r w:rsidRPr="00B34AFB">
        <w:rPr>
          <w:rFonts w:ascii="Times New Roman" w:eastAsia="Times New Roman" w:hAnsi="Times New Roman" w:cs="Times New Roman"/>
          <w:b/>
          <w:i/>
          <w:iCs/>
          <w:spacing w:val="-11"/>
          <w:sz w:val="24"/>
          <w:szCs w:val="24"/>
          <w:lang w:eastAsia="ru-RU"/>
        </w:rPr>
        <w:t>в</w:t>
      </w:r>
      <w:r w:rsidRPr="00B34AFB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и</w:t>
      </w:r>
      <w:r w:rsidRPr="00B34AFB">
        <w:rPr>
          <w:rFonts w:ascii="Times New Roman" w:eastAsia="Times New Roman" w:hAnsi="Times New Roman" w:cs="Times New Roman"/>
          <w:b/>
          <w:i/>
          <w:iCs/>
          <w:spacing w:val="-11"/>
          <w:sz w:val="24"/>
          <w:szCs w:val="24"/>
          <w:lang w:eastAsia="ru-RU"/>
        </w:rPr>
        <w:t>на</w:t>
      </w:r>
      <w:r w:rsidRPr="00B34AFB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eastAsia="ru-RU"/>
        </w:rPr>
        <w:t xml:space="preserve">, </w:t>
      </w:r>
      <w:r w:rsidRPr="00B34AFB">
        <w:rPr>
          <w:rFonts w:ascii="Times New Roman" w:eastAsia="Times New Roman" w:hAnsi="Times New Roman" w:cs="Times New Roman"/>
          <w:b/>
          <w:i/>
          <w:iCs/>
          <w:spacing w:val="-11"/>
          <w:sz w:val="24"/>
          <w:szCs w:val="24"/>
          <w:lang w:eastAsia="ru-RU"/>
        </w:rPr>
        <w:t>с</w:t>
      </w:r>
      <w:r w:rsidRPr="00B34AFB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и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pacing w:val="-11"/>
          <w:sz w:val="24"/>
          <w:szCs w:val="24"/>
          <w:lang w:eastAsia="ru-RU"/>
        </w:rPr>
        <w:t>из.</w:t>
      </w:r>
      <w:r w:rsidRPr="00B34AFB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Умение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употреблять существительные с предлогами </w:t>
      </w:r>
    </w:p>
    <w:p w:rsidR="00B34AFB" w:rsidRPr="00B34AFB" w:rsidRDefault="00B34AFB" w:rsidP="00B34AFB">
      <w:pPr>
        <w:shd w:val="clear" w:color="auto" w:fill="FFFFFF"/>
        <w:tabs>
          <w:tab w:val="left" w:pos="583"/>
        </w:tabs>
        <w:spacing w:before="94"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по, благодаря,</w:t>
      </w:r>
      <w:r w:rsidRPr="00B34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согласно, вопреки</w:t>
      </w:r>
      <w:r w:rsidRPr="00B34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в речи предлогами-синонимами.</w:t>
      </w:r>
    </w:p>
    <w:p w:rsidR="00B34AFB" w:rsidRPr="00B34AFB" w:rsidRDefault="00B34AFB" w:rsidP="00B34AFB">
      <w:pPr>
        <w:shd w:val="clear" w:color="auto" w:fill="FFFFFF"/>
        <w:spacing w:after="0" w:line="240" w:lineRule="auto"/>
        <w:ind w:right="65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Союз  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(11 ч)</w:t>
      </w:r>
    </w:p>
    <w:p w:rsidR="00B34AFB" w:rsidRPr="00B34AFB" w:rsidRDefault="00B34AFB" w:rsidP="00B34AFB">
      <w:pPr>
        <w:shd w:val="clear" w:color="auto" w:fill="FFFFFF"/>
        <w:tabs>
          <w:tab w:val="left" w:pos="569"/>
        </w:tabs>
        <w:spacing w:before="209" w:after="0" w:line="240" w:lineRule="auto"/>
        <w:ind w:left="709" w:right="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pacing w:val="-10"/>
          <w:sz w:val="24"/>
          <w:szCs w:val="24"/>
          <w:lang w:val="en-US" w:eastAsia="ru-RU"/>
        </w:rPr>
        <w:t>I</w:t>
      </w:r>
      <w:r w:rsidRPr="00B34AF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.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Союз как служебная часть речи. Синтаксическая роль союзов в предложении. Простые и составе союзы. Союзы </w:t>
      </w:r>
      <w:r w:rsidRPr="00B34AF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сочинительные и подчинительные; сочинительные союзы — соеди</w:t>
      </w:r>
      <w:r w:rsidRPr="00B34AF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нительные, разделительные и противительные. Употребление сочинительных союзов в простом и сложном предложениях; употребление подчинительных союзов в сложном предложении. Тек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стообразующая роль союзов.</w:t>
      </w:r>
    </w:p>
    <w:p w:rsidR="00B34AFB" w:rsidRPr="00B34AFB" w:rsidRDefault="00B34AFB" w:rsidP="00B34AFB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Слитные и раздельные написания союзов. Отличие на письме </w:t>
      </w:r>
      <w:r w:rsidRPr="00B34AF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союзов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зато, тоже, чтобы </w:t>
      </w:r>
      <w:r w:rsidRPr="00B34AF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 местоимений с предлогом и частица</w:t>
      </w:r>
      <w:r w:rsidRPr="00B34AF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и союза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также 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наречия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так 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частицей </w:t>
      </w:r>
      <w:r w:rsidRPr="00B34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же.</w:t>
      </w:r>
    </w:p>
    <w:p w:rsidR="00B34AFB" w:rsidRPr="00B34AFB" w:rsidRDefault="00B34AFB" w:rsidP="00B34AFB">
      <w:pPr>
        <w:shd w:val="clear" w:color="auto" w:fill="FFFFFF"/>
        <w:tabs>
          <w:tab w:val="left" w:pos="626"/>
        </w:tabs>
        <w:spacing w:before="43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. Умение пользоваться  в речи союзами-синонимами.</w:t>
      </w:r>
    </w:p>
    <w:p w:rsidR="00B34AFB" w:rsidRPr="00B34AFB" w:rsidRDefault="00B34AFB" w:rsidP="00B34AFB">
      <w:pPr>
        <w:shd w:val="clear" w:color="auto" w:fill="FFFFFF"/>
        <w:spacing w:before="166" w:after="0" w:line="240" w:lineRule="auto"/>
        <w:ind w:right="43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Частица (10 ч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B34AFB" w:rsidRPr="00B34AFB" w:rsidRDefault="00B34AFB" w:rsidP="00B34AFB">
      <w:pPr>
        <w:shd w:val="clear" w:color="auto" w:fill="FFFFFF"/>
        <w:tabs>
          <w:tab w:val="left" w:pos="576"/>
        </w:tabs>
        <w:spacing w:before="144"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pacing w:val="-11"/>
          <w:sz w:val="24"/>
          <w:szCs w:val="24"/>
          <w:lang w:val="en-US" w:eastAsia="ru-RU"/>
        </w:rPr>
        <w:t>I</w:t>
      </w:r>
      <w:r w:rsidRPr="00B34AFB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.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Частица как служебная часть речи. Синтаксическая роль частиц в предложении. Формообразующие и смысловые частицы. Текстообразующая роль частиц.</w:t>
      </w:r>
    </w:p>
    <w:p w:rsidR="00B34AFB" w:rsidRPr="00B34AFB" w:rsidRDefault="00B34AFB" w:rsidP="00B34AFB">
      <w:pPr>
        <w:shd w:val="clear" w:color="auto" w:fill="FFFFFF"/>
        <w:spacing w:before="22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на письме частиц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не 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ни. 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не 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34A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ни 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различными частями речи.</w:t>
      </w:r>
    </w:p>
    <w:p w:rsidR="00B34AFB" w:rsidRPr="00B34AFB" w:rsidRDefault="00B34AFB" w:rsidP="00B34AFB">
      <w:pPr>
        <w:shd w:val="clear" w:color="auto" w:fill="FFFFFF"/>
        <w:tabs>
          <w:tab w:val="left" w:pos="662"/>
        </w:tabs>
        <w:spacing w:before="36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II</w:t>
      </w:r>
      <w:r w:rsidRPr="00B34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выразительно читать предложения с модальными частицами.</w:t>
      </w:r>
    </w:p>
    <w:p w:rsidR="00B34AFB" w:rsidRPr="00B34AFB" w:rsidRDefault="00B34AFB" w:rsidP="00B34AFB">
      <w:pPr>
        <w:shd w:val="clear" w:color="auto" w:fill="FFFFFF"/>
        <w:spacing w:before="259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Междометие. Звукоподражательные слова  (2 ч)</w:t>
      </w:r>
    </w:p>
    <w:p w:rsidR="00B34AFB" w:rsidRPr="00B34AFB" w:rsidRDefault="00B34AFB" w:rsidP="00B34AFB">
      <w:pPr>
        <w:shd w:val="clear" w:color="auto" w:fill="FFFFFF"/>
        <w:tabs>
          <w:tab w:val="left" w:pos="619"/>
        </w:tabs>
        <w:spacing w:before="202" w:after="0" w:line="240" w:lineRule="auto"/>
        <w:ind w:right="1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pacing w:val="-15"/>
          <w:sz w:val="24"/>
          <w:szCs w:val="24"/>
          <w:lang w:val="en-US" w:eastAsia="ru-RU"/>
        </w:rPr>
        <w:t>I</w:t>
      </w:r>
      <w:r w:rsidRPr="00B34AFB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.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Междометие как часть речи. Синтаксическая роль междометий в предложении.</w:t>
      </w:r>
    </w:p>
    <w:p w:rsidR="00B34AFB" w:rsidRPr="00B34AFB" w:rsidRDefault="00B34AFB" w:rsidP="00B34A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Звукоподражательные слова  и  их отличие от  междометий. Дефис в междометиях. Интонационное выделение междоме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тий. Запятая и восклицательный знак при междометиях.</w:t>
      </w:r>
    </w:p>
    <w:p w:rsidR="00B34AFB" w:rsidRPr="00B34AFB" w:rsidRDefault="00B34AFB" w:rsidP="00B34AFB">
      <w:pPr>
        <w:shd w:val="clear" w:color="auto" w:fill="FFFFFF"/>
        <w:tabs>
          <w:tab w:val="left" w:pos="677"/>
        </w:tabs>
        <w:spacing w:before="5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. Умение   выразительно   читать   предложения   с   междометиями.</w:t>
      </w:r>
    </w:p>
    <w:p w:rsidR="00B34AFB" w:rsidRPr="00B34AFB" w:rsidRDefault="00B34AFB" w:rsidP="00B34AFB">
      <w:pPr>
        <w:shd w:val="clear" w:color="auto" w:fill="FFFFFF"/>
        <w:spacing w:before="331" w:after="0" w:line="240" w:lineRule="auto"/>
        <w:ind w:right="806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ПОВТОРЕНИЕ И СИСТЕМАТИЗАЦИЯ ПРОЙДЕННОГО</w:t>
      </w:r>
    </w:p>
    <w:p w:rsidR="00B34AFB" w:rsidRPr="00B34AFB" w:rsidRDefault="00B34AFB" w:rsidP="00B34AFB">
      <w:pPr>
        <w:shd w:val="clear" w:color="auto" w:fill="FFFFFF"/>
        <w:spacing w:before="331" w:after="0" w:line="240" w:lineRule="auto"/>
        <w:ind w:right="806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VII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 (</w:t>
      </w:r>
      <w:r w:rsidRPr="00B34AF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4</w:t>
      </w:r>
      <w:r w:rsidRPr="00B34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:rsidR="00B34AFB" w:rsidRPr="00B34AFB" w:rsidRDefault="00B34AFB" w:rsidP="00B34AFB">
      <w:pPr>
        <w:shd w:val="clear" w:color="auto" w:fill="FFFFFF"/>
        <w:spacing w:before="194" w:after="0" w:line="240" w:lineRule="auto"/>
        <w:ind w:right="1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Сочинение-рассуждение на морально-этическую тему или публичное выступление на эту тему.</w:t>
      </w:r>
    </w:p>
    <w:p w:rsidR="00B34AFB" w:rsidRPr="00B34AFB" w:rsidRDefault="00B34AFB" w:rsidP="00B34AFB">
      <w:pPr>
        <w:tabs>
          <w:tab w:val="left" w:pos="0"/>
          <w:tab w:val="left" w:pos="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4AFB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B34AF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</w:p>
    <w:p w:rsidR="00B34AFB" w:rsidRPr="00B34AFB" w:rsidRDefault="00B34AFB" w:rsidP="00B34AFB">
      <w:pPr>
        <w:tabs>
          <w:tab w:val="left" w:pos="0"/>
          <w:tab w:val="left" w:pos="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4AFB">
        <w:rPr>
          <w:rFonts w:ascii="Times New Roman" w:eastAsia="Calibri" w:hAnsi="Times New Roman" w:cs="Times New Roman"/>
          <w:b/>
          <w:sz w:val="28"/>
          <w:szCs w:val="28"/>
        </w:rPr>
        <w:t xml:space="preserve">  Планируемые результаты учебной деятельности.</w:t>
      </w:r>
    </w:p>
    <w:p w:rsidR="00B34AFB" w:rsidRPr="00B34AFB" w:rsidRDefault="00B34AFB" w:rsidP="00B34AFB">
      <w:pPr>
        <w:tabs>
          <w:tab w:val="left" w:pos="0"/>
          <w:tab w:val="left" w:pos="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обучения в 7 классе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Личностными результатами </w:t>
      </w:r>
      <w:r w:rsidRPr="00B34AF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освоения выпускниками основной школы программы по русскому (родному) языку являются: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1.Понимание русского языка как одной из основных национально-культурных ценностей русского народа, определяющей роли родного языка в развитии 10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Метапредметными результатами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Регулятивные УУД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анализировать существующие и планировать будущие образовательные результаты;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формулировать учебные задачи как шаги достижения поставленной цели деятельности;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.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необходимые действие(я) в соответствии с учебной и познавательной задачей и составлять алгоритм их выполнения;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обосновывать и осуществлять выбор наиболее эффективных способов решения учебных и познавательных задач;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</w:r>
      <w:r w:rsidRPr="00B34A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сверять свои действия с целью и, при необходимости, исправлять ошибки самостоятельно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4.Умение оценивать правильность выполнения учебной задачи, собственные возможности ее решения</w:t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определять критерии правильности (корректности) выполнения учебной задачи; 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</w:t>
      </w:r>
      <w:r w:rsidRPr="00B34AF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.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самостоятельно определять причины своего успеха или неуспеха и находить способы выхода из ситуации неуспеха.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Познавательные УУД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подбирать слова, соподчиненные ключевому слову, определяющие его признаки и свойства;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выстраивать логическую цепочку, состоящую из ключевого слова и соподчиненных ему слов;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общий признак двух или нескольких предметов или явлений и объяснять их сходство;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явление из общего ряда других явлений;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</w:t>
      </w:r>
      <w:r w:rsidRPr="00B34AF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обозначать символом и знаком предмет и/или явление;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абстрактный или реальный образ предмета и/или явления;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3.Смысловое чтение.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находить в тексте требуемую информацию (в соответствии с целями своей деятельности);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ориентироваться в содержании текста, понимать целостный смысл текста, структурировать текст;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взаимосвязь описанных в тексте событий, явлений, процессов;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резюмировать главную идею текста;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5.Развитие мотивации к овладению культурой активного использования словарей и других поисковых систем.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необходимые ключевые поисковые слова и запросы;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осуществлять взаимодействие с электронными поисковыми системами, словарями;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соотносить полученные результаты поиска со своей деятельностью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Коммуникативные УУД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возможные роли в совместной деятельности;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играть определенную роль в совместной деятельности;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свои действия и действия партнера, которые способствовали или препятствовали продуктивной коммуникации;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строить позитивные отношения в процессе учебной и познавательной деятельности;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отбирать и использовать речевые средства в процессе коммуникации с другими людьми (диалог в паре, в малой группе и т. д.);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представлять в устной или письменной форме развернутый план собственной деятельности;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невербальные средства или наглядные материалы, подготовленные/отобранные под руководством учителя;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2.Формирование и развитие компетентности в области использования информационно-коммуникационных технологий (далее – ИКТ)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результаты: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Выпускник научится: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владеть навыками работы с учебной книгой, словарями и другими информационными источниками, включая СМИ и ресурсы Интернета;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владеть навыками различных видов чтения (изучающим, ознакомительным, просмотровым) и информационной переработки прочитанного материала;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проводить морфемный и словообразовательный анализ слов;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проводить лексический анализ слова;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опознавать лексические средства выразительности и основные виды тропов (метафора, эпитет, сравнение, гипербола, олицетворение);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опознавать самостоятельные части речи и их формы, а также служебные части речи и междометия;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проводить морфологический анализ слова;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применять знания и умения по морфемике и словообразованию при проведении морфологического анализа слов;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опознавать основные единицы синтаксиса (словосочетание, предложение, текст);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анализировать различные виды словосочетаний и предложений с точки зрения их структурно-смысловой организации и функциональных особенностей;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находить грамматическую основу предложения;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распознавать главные и второстепенные члены предложения;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опознавать предложения простые и сложные, предложения осложненной структуры;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проводить синтаксический анализ словосочетания и предложения;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соблюдать основные языковые нормы в устной и письменной речи;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опираться на фонетический, морфемный, словообразовательный и морфологический анализ в практике правописания </w:t>
      </w:r>
    </w:p>
    <w:p w:rsidR="00B34AFB" w:rsidRPr="00B34AFB" w:rsidRDefault="00B34AFB" w:rsidP="00B34AFB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опираться на грамматико-интонационный анализ при объяснении расстановки знаков препинания в предложении;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использовать орфографические словари.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B34AFB" w:rsidRPr="00B34AFB" w:rsidRDefault="00B34AFB" w:rsidP="00B34AFB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</w:t>
      </w:r>
    </w:p>
    <w:p w:rsidR="00B34AFB" w:rsidRPr="00B34AFB" w:rsidRDefault="00B34AFB" w:rsidP="00B34AFB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оценивать собственную и чужую речь с точки зрения точного, уместного и выразительного словоупотребления; </w:t>
      </w:r>
    </w:p>
    <w:p w:rsidR="00B34AFB" w:rsidRPr="00B34AFB" w:rsidRDefault="00B34AFB" w:rsidP="00B34AFB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писать конспект, отзыв, тезисы, рефераты, статьи, рецензии, доклады, интервью, очерки, доверенности, резюме и другие жанры; </w:t>
      </w:r>
    </w:p>
    <w:p w:rsidR="00B34AFB" w:rsidRPr="00B34AFB" w:rsidRDefault="00B34AFB" w:rsidP="00B34AFB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характеризовать словообразовательные цепочки и словообразовательные гнезда;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использовать этимологические данные для объяснения правописания и лексического значения слова; </w:t>
      </w:r>
    </w:p>
    <w:p w:rsidR="00B34AFB" w:rsidRPr="00B34AFB" w:rsidRDefault="00B34AFB" w:rsidP="00B34AFB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ym w:font="Times New Roman" w:char="F0B7"/>
      </w:r>
      <w:r w:rsidRPr="00B34AFB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B34AFB" w:rsidRPr="00B34AFB" w:rsidRDefault="00B34AFB" w:rsidP="00B34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3"/>
          <w:szCs w:val="23"/>
          <w:lang w:eastAsia="ru-RU"/>
        </w:rPr>
      </w:pPr>
    </w:p>
    <w:p w:rsidR="00B34AFB" w:rsidRPr="00B34AFB" w:rsidRDefault="00B34AFB" w:rsidP="00B34AFB">
      <w:pPr>
        <w:tabs>
          <w:tab w:val="left" w:pos="0"/>
          <w:tab w:val="left" w:pos="5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34AFB" w:rsidRPr="00B34AFB" w:rsidRDefault="00B34AFB" w:rsidP="00B34AFB">
      <w:pPr>
        <w:tabs>
          <w:tab w:val="left" w:pos="0"/>
          <w:tab w:val="left" w:pos="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34AFB"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 w:rsidRPr="00B34AF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B34AF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B34AFB" w:rsidRPr="00B34AFB" w:rsidRDefault="00B34AFB" w:rsidP="00B34AFB">
      <w:pPr>
        <w:tabs>
          <w:tab w:val="left" w:pos="0"/>
          <w:tab w:val="left" w:pos="5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B34AFB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ТРЕБОВАНИЯ К УРОВНЮ ПОДГОТОВКИ УЧАЩИХСЯ.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Речевая деятельность.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Аудирование</w:t>
      </w:r>
      <w:r w:rsidRPr="00B34AF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понимать содержание научно-учебного и художественного текстов, воспринимаемых на слух; осознавать коммуникативную цель аудирования и в соответствии с ней организовывать свою работу; выделять основную и дополнительную информацию текста, определять его принадлежность к типу речи; составлять план текста, полный и сжатый пересказ (устный или письменный); обнаруживать ошибки в содержании и речевом оформлении устного высказывания одноклассника.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Чтение</w:t>
      </w:r>
      <w:r w:rsidRPr="00B34AF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Осознавать коммуникативную цель чтения и в соответствии с ней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организовывать свою работу; дифференцировать известную и неизвестную информацию прочитанного текста; выделять информацию иллюстрирующую, аргументирующую; находить в тексте ключевые слова и объяснять их лексическое значение; проводить маркировку текста (подчеркивать основную информацию, выделять непонятные слова и фрагменты текста, делить текст на части и т.п.); составлять тезисный план исходного текста; владеть ознакомительным, изучающим, просмотровым и поисковым видами чтения; прогнозировать содержание текста по данному началу; с помощью интонации передавать авторское отношение к предмету речи при чтении текста вслух.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Говорение</w:t>
      </w:r>
      <w:r w:rsidRPr="00B34AF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Сохранять при устном изложении, близком к тексту, типологическую структуру текста и выразительные языковые и речевые средства; создавать собственные высказывания, соответствующие требованию точности, логичности и выразительности речи; строить небольшое по объему устное высказывание на основе данного плана; формулировать выводы (резюме) по итогам урока, по результатам проведенного языкового анализа, после выполнения упражнения и т.п.; размышлять о содержании прочитанного или прослушанного текста лингвистического содержания, соблюдать основные лексические и грамматические нормы современного русского литературного языка, нормы устной речи (орфоэпические, интонационные); уместно использовать этикетные формулы, жесты, мимику в устном общении с учетом речевой ситуации.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Письмо</w:t>
      </w:r>
      <w:r w:rsidRPr="00B34AF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Сохранять при письменном изложении типологическую структуру исходного текста и его выразительные языковые и речевые средства; создавать собственные высказывания, соответствующие требованию точности, логичности и выразительности речи; писать тексты-размышления на лингвистические, а также на морально-этические темы дискуссионного характера; соблюдать основные лексические и грамматические нормы современного русского литературного языка, а также нормы письменной речи (орфографические, пунктуационные); уместно употреблять пословицы, поговорки, крылатые выражения, фразеологизмы с связном тексте; использовать лингвистические словари при подготовке к сочинению и при редактировании текста; редактировать текст с использованием богатых возможностей лексической, словообразовательной, грамматической синонимии.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Текстоведение.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тексты с точки зрения соответствия их требованию точности и логичности речи; рецензировать чужие тексты и редактировать собственные с учетом требований к построению связного текста; устанавливать в тесте ведущий тип речи, находить в нем фрагменты с иным типовым значением; определять стиль речи, прямой и обратный порядок слов в предложениях текста, способы и средства связи предложений в тексте.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Фонетика и орфоэпия.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фонетический и орфоэпический разбор слов; правильно произносить широко употребляемые наречия и служебные части речи; анализировать собственную и чужую речь с точки зрения соблюдения орфоэпических норм.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Морфемика и словообразование.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По типичным суффиксам и окончанию определять изученные части речи и их формы; объяснять значение слова, его написание и грамматические признаки, опираясь на словообразовательный анализ и морфемные модели слов; определять способы образования слов разных частей речи; анализировать словообразовательные гнезда на основе учебного словообразовательного словаря; составлять словообразовательные гнезда однокоренных слов (простые случаи); с помощью школьного этимологического словарика комментировать исторические изменения в морфемной структуре слов.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Лексикология и фразеология.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Соблюдать лексические нормы, употребляя слова в соответствии с их лексическим значением, а также с условиями и задачами общения; толковать лексическое значение общеупотребительных слов и фразеологизмов; пользоваться различными видами лексических словарей; находить справку о значении и происхождении фразеологического сочетания во фразеологическом словаре; использовать синонимы как средство связи предложений в тексте и как средство устранения неоправданного повтора;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проводить элементарный анализ художественного текста, обнаруживая в нем примеры употребления слова в переносном значении.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Морфология.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Различать постоянные и непостоянные морфологические признаки частей речи и проводить морфологический разбор слов всех частей речи; правильно, уместно и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noBreakHyphen/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выразительно и выразительно употреблять слова изученных частей речи; использовать знания и умения по морфологии в практике правописания и проведения синтаксического анализа предложения.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Орфография.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правильным способом применения изученных правил орфографии; учитывать значение, морфемное строение и грамматическую характеристику слова при выборе правильного написания; аргументировать тезис о системном характере русской орфографии.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Синтаксис и пунктуация. 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схемы именных, глагольных и наречных словосочетаний и конструировать словосочетания по предложенной схеме; определять синтаксическую роль всех самостоятельных частей речи; различать и конструировать сложные предложения с сочинительными и подчинительными союзами; использовать сочинительные союзы как средство связи предложений в речи.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 самостоятельно подбирать примеры на изученные пунктуационные правила.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Pr="00B34AFB" w:rsidRDefault="00B34AFB" w:rsidP="00B34AFB">
      <w:pPr>
        <w:tabs>
          <w:tab w:val="left" w:pos="0"/>
          <w:tab w:val="left" w:pos="5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34A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Раздел </w:t>
      </w:r>
      <w:r w:rsidRPr="00B34AFB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Pr="00B34A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 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B34A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Учебно-тематическое планирование по </w:t>
      </w:r>
      <w:r w:rsidRPr="00B34AFB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русскому языку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Количество часов в год</w:t>
      </w:r>
      <w:r w:rsidRPr="00B34AF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 13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B34AF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 неделю</w:t>
      </w:r>
      <w:r w:rsidRPr="00B34AF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4 часа.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Плановых часов на входной контроль </w:t>
      </w:r>
      <w:r w:rsidRPr="00B34AF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1.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Плановых контрольных диктантов </w:t>
      </w:r>
      <w:r w:rsidRPr="00B34AF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6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Плановых контрольных словарных диктантов </w:t>
      </w:r>
      <w:r w:rsidRPr="00B34AF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4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Плановых контрольных тестов </w:t>
      </w:r>
      <w:r w:rsidRPr="00B34AF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2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Плановых контрольных изложений </w:t>
      </w:r>
      <w:r w:rsidRPr="00B34AF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2.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Плановых контрольных сочинений </w:t>
      </w:r>
      <w:r w:rsidRPr="00B34AF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2.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Плановых часов на развитие речи учащихся </w:t>
      </w:r>
      <w:r w:rsidRPr="00B34AF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18.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Плановых часов на региональный компонент </w:t>
      </w:r>
      <w:r w:rsidRPr="00B34AF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14.</w:t>
      </w: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Административных контрольных уроков __</w:t>
      </w:r>
      <w:r w:rsidRPr="00B34AF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2</w:t>
      </w:r>
      <w:r w:rsidRPr="00B34AFB">
        <w:rPr>
          <w:rFonts w:ascii="Times New Roman" w:eastAsia="Calibri" w:hAnsi="Times New Roman" w:cs="Times New Roman"/>
          <w:sz w:val="24"/>
          <w:szCs w:val="24"/>
          <w:lang w:eastAsia="ru-RU"/>
        </w:rPr>
        <w:t>_ч.</w:t>
      </w: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Раздел </w:t>
      </w:r>
      <w:r w:rsidRPr="00B34AFB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VI</w:t>
      </w:r>
      <w:r w:rsidRPr="00B34A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B34AFB" w:rsidRPr="00B34AFB" w:rsidRDefault="00B34AFB" w:rsidP="00B34AFB">
      <w:pPr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4A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Учебно-тематический план (сетка).</w:t>
      </w: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7"/>
        <w:gridCol w:w="2618"/>
        <w:gridCol w:w="1744"/>
        <w:gridCol w:w="673"/>
        <w:gridCol w:w="743"/>
        <w:gridCol w:w="960"/>
        <w:gridCol w:w="892"/>
        <w:gridCol w:w="819"/>
        <w:gridCol w:w="768"/>
      </w:tblGrid>
      <w:tr w:rsidR="00B34AFB" w:rsidRPr="00B34AFB" w:rsidTr="00B34AFB">
        <w:trPr>
          <w:jc w:val="center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B34AFB" w:rsidRPr="00B34AFB" w:rsidTr="00B34AFB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AFB" w:rsidRPr="00B34AFB" w:rsidRDefault="00B34AFB" w:rsidP="00B34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AFB" w:rsidRPr="00B34AFB" w:rsidRDefault="00B34AFB" w:rsidP="00B34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AFB" w:rsidRPr="00B34AFB" w:rsidRDefault="00B34AFB" w:rsidP="00B34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>В.к.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>К.д.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Изл.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Соч.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  <w:t>К.р.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>Тест.</w:t>
            </w: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Разделы лингвистики (на основе изученного в 5-6 классах)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В.к.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К.д.2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Изл.3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Соч.2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-------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Т.1</w:t>
            </w: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Текстоведение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Изл.1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Соч.1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Т.1.</w:t>
            </w: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Морфология. Наречие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К.д.1</w:t>
            </w:r>
          </w:p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Изл.5</w:t>
            </w:r>
          </w:p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--------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К.р.1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Т.1</w:t>
            </w: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Служебные части речи и междометия. Самостоятельные и служебные части речи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Предлог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Изл.4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К.р.1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Т.1</w:t>
            </w: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Союз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К.д.1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---------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соч.1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Т.1</w:t>
            </w: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Частица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------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К.изл.1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Т.1</w:t>
            </w:r>
          </w:p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Т.к.1</w:t>
            </w: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Междометие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Омонимия разных частей речи. Трудные случаи разграничения языковых явлений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Резервные часы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4AFB" w:rsidRPr="00B34AFB" w:rsidTr="00B34AFB">
        <w:trPr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4A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133</w:t>
            </w:r>
            <w:r w:rsidRPr="00B34A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FB" w:rsidRPr="00B34AFB" w:rsidRDefault="00B34AFB" w:rsidP="00B34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34AF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7</w:t>
            </w:r>
          </w:p>
        </w:tc>
      </w:tr>
    </w:tbl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B34AFB" w:rsidRPr="00B34AFB" w:rsidRDefault="00B34AFB" w:rsidP="00B34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06E6E" w:rsidRPr="00A06E6E" w:rsidRDefault="00A06E6E" w:rsidP="00A06E6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A06E6E" w:rsidRPr="00A06E6E" w:rsidSect="00F73D6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A06E6E" w:rsidRPr="00A06E6E" w:rsidRDefault="00A06E6E" w:rsidP="000547D3">
      <w:pPr>
        <w:spacing w:line="240" w:lineRule="auto"/>
        <w:ind w:left="1428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Календарно- тематическое планирование по русскому язык</w:t>
      </w:r>
      <w:r w:rsidR="000547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у, 2022-2023</w:t>
      </w:r>
      <w:r w:rsidR="00344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уч.год 7 класс (133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ч)</w:t>
      </w:r>
    </w:p>
    <w:tbl>
      <w:tblPr>
        <w:tblW w:w="15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"/>
        <w:gridCol w:w="2783"/>
        <w:gridCol w:w="3674"/>
        <w:gridCol w:w="2632"/>
        <w:gridCol w:w="3201"/>
        <w:gridCol w:w="105"/>
        <w:gridCol w:w="1417"/>
        <w:gridCol w:w="821"/>
        <w:gridCol w:w="61"/>
        <w:gridCol w:w="6"/>
        <w:gridCol w:w="23"/>
        <w:gridCol w:w="16"/>
        <w:gridCol w:w="16"/>
        <w:gridCol w:w="30"/>
        <w:gridCol w:w="15"/>
        <w:gridCol w:w="30"/>
        <w:gridCol w:w="30"/>
        <w:gridCol w:w="48"/>
      </w:tblGrid>
      <w:tr w:rsidR="00A06E6E" w:rsidRPr="00A06E6E" w:rsidTr="00862958"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96" w:type="dxa"/>
            <w:gridSpan w:val="11"/>
            <w:vMerge w:val="restart"/>
          </w:tcPr>
          <w:p w:rsidR="00A06E6E" w:rsidRPr="00A06E6E" w:rsidRDefault="00A06E6E" w:rsidP="00A06E6E">
            <w:pPr>
              <w:tabs>
                <w:tab w:val="left" w:pos="230"/>
                <w:tab w:val="left" w:pos="317"/>
              </w:tabs>
              <w:spacing w:after="0" w:line="240" w:lineRule="auto"/>
              <w:ind w:left="459" w:hanging="459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ab/>
              <w:t>Дата</w:t>
            </w:r>
          </w:p>
        </w:tc>
      </w:tr>
      <w:tr w:rsidR="00A06E6E" w:rsidRPr="00A06E6E" w:rsidTr="00862958"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96" w:type="dxa"/>
            <w:gridSpan w:val="11"/>
            <w:vMerge/>
          </w:tcPr>
          <w:p w:rsidR="00A06E6E" w:rsidRPr="00A06E6E" w:rsidRDefault="00A06E6E" w:rsidP="00A06E6E">
            <w:pPr>
              <w:tabs>
                <w:tab w:val="left" w:pos="230"/>
                <w:tab w:val="left" w:pos="317"/>
              </w:tabs>
              <w:spacing w:after="0" w:line="240" w:lineRule="auto"/>
              <w:ind w:left="459" w:hanging="459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c>
          <w:tcPr>
            <w:tcW w:w="14388" w:type="dxa"/>
            <w:gridSpan w:val="7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Русский язык как развивающееся явление (1 час)</w:t>
            </w:r>
          </w:p>
        </w:tc>
        <w:tc>
          <w:tcPr>
            <w:tcW w:w="1096" w:type="dxa"/>
            <w:gridSpan w:val="11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862958"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Русский язык как развивающееся явление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изучение содержания параграфа учебника, запись текста под диктовку, подбор аргументов из художественной литературы для рассуждения на лингвистическую тему, работа в парах сильный-слабый с орфограммами с последующей взаимопроверкой по памятке выполнения задания,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знания о взаимосвязи русского языка с культурой и историей России и мира, формирование сознания того, что русский язык - важнейший показатель культуры человека</w:t>
            </w:r>
          </w:p>
        </w:tc>
        <w:tc>
          <w:tcPr>
            <w:tcW w:w="1096" w:type="dxa"/>
            <w:gridSpan w:val="11"/>
          </w:tcPr>
          <w:p w:rsidR="00A06E6E" w:rsidRPr="00A06E6E" w:rsidRDefault="00692C04" w:rsidP="004B1C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Повторение изученного в 5-6 классах (12 часов)</w:t>
            </w:r>
          </w:p>
        </w:tc>
        <w:tc>
          <w:tcPr>
            <w:tcW w:w="1096" w:type="dxa"/>
            <w:gridSpan w:val="11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862958"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Синтаксис. Синтаксический разбор</w:t>
            </w:r>
          </w:p>
        </w:tc>
        <w:tc>
          <w:tcPr>
            <w:tcW w:w="3674" w:type="dxa"/>
          </w:tcPr>
          <w:p w:rsidR="00A06E6E" w:rsidRPr="00A06E6E" w:rsidRDefault="00A06E6E" w:rsidP="00CD6928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Объяснительный диктант с последующей самопроверкой по алгоритму выполнения задания, работа в парах над лексикой текста, самостоятельное проектирование аргументированного текста с последующей взаимопроверкой при консультативной помощи учителя, проектирование выполнения дифференцированного домашнего задания, комментирование выставленных оценок</w:t>
            </w:r>
            <w:r w:rsidR="00CD6928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проведения синтаксического разбора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добывать недостающую информацию с помощью вопросов.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проектирования структуры и содержания текста-рассуждения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«стартовой» мотивации к изучению нового материала</w:t>
            </w:r>
          </w:p>
        </w:tc>
        <w:tc>
          <w:tcPr>
            <w:tcW w:w="1096" w:type="dxa"/>
            <w:gridSpan w:val="11"/>
          </w:tcPr>
          <w:p w:rsidR="00A06E6E" w:rsidRPr="00A06E6E" w:rsidRDefault="00CD6928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05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96" w:type="dxa"/>
            <w:gridSpan w:val="11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96" w:type="dxa"/>
            <w:gridSpan w:val="11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Лексика и фразеология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Индивидуальная и парная работа по диагностическим материалам учебника с последующей самопроверкой по памятке выполнения задания, лабораторная работа в парах при консультативной помощи учителя по алгоритму выполнения заданий (анализ художественного текста с толковым словарем), подбор лексических явлений из произведений художественной литературы, проектирование способов выполнения  домашнего задания, комментирование выставленных оценок</w:t>
            </w:r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Освоить алгоритм проведения комплексного анализа текста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орфоэпическими нормами родного языка.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познавательного интереса к предмету исследования</w:t>
            </w:r>
          </w:p>
        </w:tc>
        <w:tc>
          <w:tcPr>
            <w:tcW w:w="1096" w:type="dxa"/>
            <w:gridSpan w:val="11"/>
          </w:tcPr>
          <w:p w:rsidR="00A06E6E" w:rsidRPr="00A06E6E" w:rsidRDefault="00CD6928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06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4-5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Фонетика и орфография. Фонетический разбор слова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Индивидуальная и парная работа по диагностическим материалам учебника с последующей самопроверкой по памятке выполнения задания, лабораторная работа в парах при консультативной помощи учителя по алгоритму выполнения заданий (анализ художественного текста с толковым словарем), подбор лексических явлений из произведений художественной литературы, проектирование способов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проведения фонетического разбора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ситуацию саморегуляции эмоциональных и функциональных состояний, то есть формировать операциональный опыт.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исследовательской деятельности (анализу)</w:t>
            </w:r>
          </w:p>
        </w:tc>
        <w:tc>
          <w:tcPr>
            <w:tcW w:w="1096" w:type="dxa"/>
            <w:gridSpan w:val="11"/>
          </w:tcPr>
          <w:p w:rsidR="00692C04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07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  <w:p w:rsidR="004B1CDE" w:rsidRPr="00A06E6E" w:rsidRDefault="00565195" w:rsidP="00692C0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08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96" w:type="dxa"/>
            <w:gridSpan w:val="11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96" w:type="dxa"/>
            <w:gridSpan w:val="11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Словообразование и орфография. Морфемный и словообразовательный разбор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(морфологический разбор слова по образцу выполнения задания), групповая работа по вариантам (анализ текста с последующей взаимопроверкой при консультативной помощи учителя),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производить словообразовательный и морфемный анализ слов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речевых действий: использования адекватных языковых средств для отображения в форме устных и письменных речевых высказываний.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осознавать самого себя как движущую силу своего научения, свою способность к мобилизации сил и энергии, к волевому усилию – выбору в ситуации мотивационного конфликта, к преодолению препятствий.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морфологического разбора слова, анализа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1096" w:type="dxa"/>
            <w:gridSpan w:val="11"/>
          </w:tcPr>
          <w:p w:rsidR="00A06E6E" w:rsidRPr="00A06E6E" w:rsidRDefault="00CD6928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Морфология и орфография. 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(выделение и группировка словосочетаний и проведение морфологического анализа слов по алгоритму выполнения задачи при консультативной помощи учителя с последующей самопроверкой),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проведения морфологического анализа слов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группе.</w:t>
            </w: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ситуацию саморегуляции, то есть операциональный опыт, сотрудничать в совместном решении задач.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морфологического анализа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 в группе</w:t>
            </w:r>
          </w:p>
        </w:tc>
        <w:tc>
          <w:tcPr>
            <w:tcW w:w="1096" w:type="dxa"/>
            <w:gridSpan w:val="11"/>
          </w:tcPr>
          <w:p w:rsidR="00A06E6E" w:rsidRPr="00A06E6E" w:rsidRDefault="00CD6928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13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48" w:type="dxa"/>
            <w:gridSpan w:val="10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48" w:type="dxa"/>
            <w:gridSpan w:val="10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Морфологический разбор слова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(выделение и группировка словосочетаний и проведение морфологического анализа слов по алгоритму выполнения задачи при консультативной помощи учителя с последующей самопроверкой),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проведения морфологического разбора слова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ситуацию саморегуляции, то есть операциональный опыт, сотрудничать в совместном решении задач.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морфологического анализа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 в группе</w:t>
            </w:r>
          </w:p>
        </w:tc>
        <w:tc>
          <w:tcPr>
            <w:tcW w:w="1048" w:type="dxa"/>
            <w:gridSpan w:val="10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Текст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Коллективная работа (объяснение постановки знаков препинания в диалоге), самостоятельная работа (комплексный анализ текста по алгоритму выполнения задачи при консультативной помощи учителя), работа в парах (составление диалога «В музее»), анализ текста с последующей взаимопроверкой, коллективное проектирование способов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и выделять композиционно-языковые признаки текста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ситуацию саморегуляции эмоциональных и функциональных состояний, то есть формировать операциональный опыт.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слова, предложения, текста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1048" w:type="dxa"/>
            <w:gridSpan w:val="10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15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48" w:type="dxa"/>
            <w:gridSpan w:val="10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48" w:type="dxa"/>
            <w:gridSpan w:val="10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Диалог как текст. Виды диалога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(определение темы, основной мысли в тексте по алгоритму выполнения задания при консультативной помощи учителя), работа в парах (анализ текста с диалогом, составление текста с диалогом «О памятном событии»), работа в парах (составление памятки об оформлении реплик диалога),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строить диалог и оформлять реплики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диалога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творческой и аналитической деятельности</w:t>
            </w:r>
          </w:p>
        </w:tc>
        <w:tc>
          <w:tcPr>
            <w:tcW w:w="1048" w:type="dxa"/>
            <w:gridSpan w:val="10"/>
          </w:tcPr>
          <w:p w:rsidR="00A06E6E" w:rsidRPr="00A06E6E" w:rsidRDefault="00CD6928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Стили литературного языка. Публицистический стиль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Коллективное составление памяток в лингвистическое портфолио «Языковые и композиционные признаки публицистического стиля речи» при консультативной помощи учителя, написание статьи в школьную газету «Мы на экскурсии»,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и строить текст публицистического стиля речи на основе его языковых и композиционных признаков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и конструирования текста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публицистического стиля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исследованию и конструированию текста</w:t>
            </w:r>
          </w:p>
        </w:tc>
        <w:tc>
          <w:tcPr>
            <w:tcW w:w="1048" w:type="dxa"/>
            <w:gridSpan w:val="10"/>
          </w:tcPr>
          <w:p w:rsidR="00A06E6E" w:rsidRPr="00A06E6E" w:rsidRDefault="00CD6928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48" w:type="dxa"/>
            <w:gridSpan w:val="10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48" w:type="dxa"/>
            <w:gridSpan w:val="10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83" w:type="dxa"/>
          </w:tcPr>
          <w:p w:rsidR="00A06E6E" w:rsidRPr="00A06E6E" w:rsidRDefault="00F73D66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lang w:eastAsia="ru-RU"/>
              </w:rPr>
              <w:t>Стартовая диагностика. Диктант с грамматическим заданием.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выполнение тестовых заданий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самодиагностике результатов изучения тем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тестовых заданий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развернутого анализа, самодиагностики</w:t>
            </w:r>
          </w:p>
        </w:tc>
        <w:tc>
          <w:tcPr>
            <w:tcW w:w="1048" w:type="dxa"/>
            <w:gridSpan w:val="10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1"/>
          <w:wAfter w:w="4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Работа в парах по диагностическим картам типичных ошибок по алгоритму выполнения работы над ошибками, коллективное выполнение заданий по дидактическому материалу, учебнику с последующей взаимопроверкой, самостоятельное выполнение творческого задания (редактирование текста), коллективное проектирование способов выполнения дифференцированного домашнего задания, комментирование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ситуацию саморегуляции, то есть операциональный опыт, сотрудничать в совместном решении задач.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проектирования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индивидуального маршрута восполнения проблемных зон в изученных темах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самодиагностике результатов изучения темы</w:t>
            </w:r>
          </w:p>
        </w:tc>
        <w:tc>
          <w:tcPr>
            <w:tcW w:w="1048" w:type="dxa"/>
            <w:gridSpan w:val="10"/>
          </w:tcPr>
          <w:p w:rsidR="00A06E6E" w:rsidRPr="00A06E6E" w:rsidRDefault="0056519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2"/>
          <w:wAfter w:w="7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1018" w:type="dxa"/>
            <w:gridSpan w:val="9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2"/>
          <w:wAfter w:w="7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018" w:type="dxa"/>
            <w:gridSpan w:val="9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2"/>
          <w:wAfter w:w="7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Морфология и орфография. Культура речи. Причастие (28 часов)</w:t>
            </w:r>
          </w:p>
        </w:tc>
        <w:tc>
          <w:tcPr>
            <w:tcW w:w="1018" w:type="dxa"/>
            <w:gridSpan w:val="9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862958">
        <w:trPr>
          <w:gridAfter w:val="2"/>
          <w:wAfter w:w="7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14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Причастие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Лабораторная работа по определению причастий в предложении, фронтальная беседа по результатам работы, составление алгоритма определения причастий, составление схемы основных признаков причастия при консультативной помощи учителя, объяснительный диктант с последующей взаимопроверкой, проектирование выполнения  домашнего задания, комментирование выставленных оценок</w:t>
            </w:r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причастия и отличать их от глаголов и прилагательных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1018" w:type="dxa"/>
            <w:gridSpan w:val="9"/>
          </w:tcPr>
          <w:p w:rsidR="00A06E6E" w:rsidRPr="00A06E6E" w:rsidRDefault="00CD6928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2"/>
          <w:wAfter w:w="7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15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Самостоятельная работа с лингвистическим портфолио (построение словосочетаний с причастиями по алгоритму выполнения задания), работа в парах (построение алгоритма проверки написания гласных в падежных окончаниях причастий), фронтальная беседа по результатам выполнения домашнего задания, составление конспекта статьи учебника, коллективное проектирование способов выполнения дифференцированного домашнего задания,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комментирование выставленных оценок</w:t>
            </w:r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применять правило написания гласных в падежных окончаниях причастий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объяснять языковые явления, процессы, связи и отношения, выявляемые в ходе исследования и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словосочетаний с причастиями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самостоятельной и групповой исследовательской деятельности</w:t>
            </w:r>
          </w:p>
        </w:tc>
        <w:tc>
          <w:tcPr>
            <w:tcW w:w="1018" w:type="dxa"/>
            <w:gridSpan w:val="9"/>
          </w:tcPr>
          <w:p w:rsidR="00A06E6E" w:rsidRPr="00A06E6E" w:rsidRDefault="00CD6928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88" w:type="dxa"/>
            <w:gridSpan w:val="8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88" w:type="dxa"/>
            <w:gridSpan w:val="8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Причастный оборот. Выделение причастного оборота запятыми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с лингвистическим портфолио по составлению памяток определения и обособления распространенного определения, групповая работа (анализ текста: определение причастных оборотов, построение схем), конструирование текста с причастными оборотами, самостоятельное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обособлять распространенное согласованное определение, выраженное причастным оборотом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предложения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познавательного интереса, формирование устойчивой мотивации к самостоятельному и коллективному исследованию текста</w:t>
            </w:r>
          </w:p>
        </w:tc>
        <w:tc>
          <w:tcPr>
            <w:tcW w:w="988" w:type="dxa"/>
            <w:gridSpan w:val="8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28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.09</w:t>
            </w: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Закрепление темы «Причастный оборот. Выделение причастного оборота запятыми»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Комплексное повторение с использованием дидактического материала на основе памяток лингвистического портфолио, составление плана лингвистического описания предложений с причастными оборотами, коллективное проектирование способов выполнения дифференцированного домашнего задания,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обособлять распространенное согласованное определение, выраженное причастным оборотом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объяснять языковые явления, процессы, связи и отношения, выявляемые в ходе исследования структуры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предложения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самостоятельной и групповой исследовательской деятельности</w:t>
            </w:r>
          </w:p>
        </w:tc>
        <w:tc>
          <w:tcPr>
            <w:tcW w:w="988" w:type="dxa"/>
            <w:gridSpan w:val="8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29.09</w:t>
            </w: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88" w:type="dxa"/>
            <w:gridSpan w:val="8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88" w:type="dxa"/>
            <w:gridSpan w:val="8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Описание внешности человека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и парная работа с материалом для описания (составление плана текста сочинения, изучение и конспектирование содержания параграфа учебника, составление алгоритма написания сочинения-описания внешности, составление словаря описания внешности при консультативной помощи учителя),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составлять план текста описания внешности, конструировать текст описания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творческого задания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творческой деятельности</w:t>
            </w:r>
          </w:p>
        </w:tc>
        <w:tc>
          <w:tcPr>
            <w:tcW w:w="988" w:type="dxa"/>
            <w:gridSpan w:val="8"/>
          </w:tcPr>
          <w:p w:rsidR="00A06E6E" w:rsidRPr="00A06E6E" w:rsidRDefault="00CD6928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03.10</w:t>
            </w: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Действительные и страдательные причастия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Коллективная работа с печатными тетрадями на основе памятки определения и различения действительных и страдательных причастий в тексте, самостоятельная работа с учебником (тезисное конспектирование при консультативной помощи учителя), составление лингвистического описания по теме «Действительное (страдательное) причастие» с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последующей взаимопроверкой, коллективное проектирование 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по грамматическим признакам определять и различать действительные и страдательные причастия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процессы, связи и отношения, выявляемые в ходе исследования причастий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навыков интеграции индивидуального и коллективного конструирования в ходе решения общей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задачи</w:t>
            </w:r>
          </w:p>
        </w:tc>
        <w:tc>
          <w:tcPr>
            <w:tcW w:w="988" w:type="dxa"/>
            <w:gridSpan w:val="8"/>
          </w:tcPr>
          <w:p w:rsidR="00A06E6E" w:rsidRPr="00A06E6E" w:rsidRDefault="0091765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04</w:t>
            </w:r>
            <w:r w:rsidR="004B1CDE">
              <w:rPr>
                <w:rFonts w:ascii="Times New Roman" w:eastAsia="Calibri" w:hAnsi="Times New Roman" w:cs="Times New Roman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88" w:type="dxa"/>
            <w:gridSpan w:val="8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88" w:type="dxa"/>
            <w:gridSpan w:val="8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Краткие и полные страдательные причастия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Урок-презентация, конспектирование материала презентации, объяснительный диктант, написание лингвистического описания по теме «Причастие» с последующей самопроверкой по алгоритму выполнения задания, самостоятельное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определять и различать полные и краткие причастия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познавательного интереса и устойчивой мотивации к исследовательской деятельности</w:t>
            </w:r>
          </w:p>
        </w:tc>
        <w:tc>
          <w:tcPr>
            <w:tcW w:w="988" w:type="dxa"/>
            <w:gridSpan w:val="8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05</w:t>
            </w:r>
            <w:r w:rsidR="004B1CD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3"/>
          <w:wAfter w:w="1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Действительные причастия настоящего времени. Гласные в суффиксах действительных причастий настоящего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Лабораторная работа по тексту по вариантам (объяснение написания суффиксов действительных причастий), объяснительный диктант с последующей взаимопроверкой по памятке выполнения задания, коллективное проектирование 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составлять и применять алгоритм проверки написания гласных в суффиксах действительных причастий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причастий</w:t>
            </w:r>
            <w:r w:rsidR="00692C0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92C04" w:rsidRPr="00A06E6E" w:rsidRDefault="00692C04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88" w:type="dxa"/>
            <w:gridSpan w:val="8"/>
          </w:tcPr>
          <w:p w:rsidR="00A06E6E" w:rsidRPr="00A06E6E" w:rsidRDefault="00692C04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06</w:t>
            </w:r>
            <w:r w:rsidR="004B1CD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4"/>
          <w:wAfter w:w="123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действительных причастий настоящего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Работа в парах (составление текста с причастиями, объяснение написания гласных в суффиксах действительных причастий по образцу с использованием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алгоритма и последующей взаимопроверкой), самостоятельное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Научиться составлять и применять алгоритм проверки написания гласных в суффиксах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действительных причастий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добывать недостающую информацию с помощью вопросов.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ситуацию саморегуляции, то есть операциональный опыт, сотрудничать в совместном решении задач.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при работе с алгоритмом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интереса к аналитическо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й деятельности</w:t>
            </w:r>
          </w:p>
        </w:tc>
        <w:tc>
          <w:tcPr>
            <w:tcW w:w="973" w:type="dxa"/>
            <w:gridSpan w:val="7"/>
          </w:tcPr>
          <w:p w:rsidR="00A06E6E" w:rsidRPr="00A06E6E" w:rsidRDefault="00917655" w:rsidP="004B1CD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  <w:r w:rsidR="004B1CD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4"/>
          <w:wAfter w:w="123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73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4"/>
          <w:wAfter w:w="123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73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4"/>
          <w:wAfter w:w="123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Действительные причастия прошедшего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Комплексное повторение по дидактическому материалу, работа в парах по алгоритму выполнения задания при консультативной помощи учителя (исследование текста с действительными причастиями с последующей самопроверкой),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находить действительные причастия прошедшего времени по их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мобилизации сил и энергии, к волевому усилию – выбору в ситуации мотивационного конфликта, к преодолению препятствий.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973" w:type="dxa"/>
            <w:gridSpan w:val="7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4"/>
          <w:wAfter w:w="123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Страдательные причастия настоящего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Анализ ошибок, допущенных в домашнем задании с использованием памятки для проведения анализа и работы над ошибками, работа по составлению алгоритма для проведения самоанализа, проектирование выполнения  домашнего задания,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Научиться анализировать допущенные ошибки, выполнять работу по их предупреждению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проявлять речевые действия: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работы над ошибками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самосовершенствованию</w:t>
            </w:r>
          </w:p>
        </w:tc>
        <w:tc>
          <w:tcPr>
            <w:tcW w:w="973" w:type="dxa"/>
            <w:gridSpan w:val="7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5"/>
          <w:wAfter w:w="153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43" w:type="dxa"/>
            <w:gridSpan w:val="6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5"/>
          <w:wAfter w:w="153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43" w:type="dxa"/>
            <w:gridSpan w:val="6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5"/>
          <w:wAfter w:w="153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gridSpan w:val="6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862958">
        <w:trPr>
          <w:gridAfter w:val="5"/>
          <w:wAfter w:w="153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Гласные в суффиксах страдательных причастий настоящего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Коллективная работа (презентация на тему «Страдательные причастия настоящего времени»), работа в парах по алгоритму выполнения задачи с причастиями, коллективное проектирование 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определять страдательные причастия по их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текста с причастиями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интеграции индивидуальной и коллективной учебно-познавательной деятельности</w:t>
            </w:r>
          </w:p>
        </w:tc>
        <w:tc>
          <w:tcPr>
            <w:tcW w:w="943" w:type="dxa"/>
            <w:gridSpan w:val="6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5"/>
          <w:wAfter w:w="153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Страдательные причастия прошедшего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Групповая работа (составление текста лингвистического описания по теме "Страдательные причастия прошедшего времени»), самостоятельная работа с дидактическим материалом при консультативной помощи учителя с последующей самопроверкой, коллективное проектирование 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определять страдательные причастия прошедшего времени по их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 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познавательного интереса и устойчивой мотивации к исследовательской и творческой деятельности</w:t>
            </w:r>
          </w:p>
        </w:tc>
        <w:tc>
          <w:tcPr>
            <w:tcW w:w="943" w:type="dxa"/>
            <w:gridSpan w:val="6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6"/>
          <w:wAfter w:w="169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Гласные перед Н в полных и кратких страдательных причастиях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Лабораторная работа в парах с лингвистическим портфолио, работа в группах (конструирование словосочетаний с полными и краткими причастиями, прилагательными, объяснение орфограмм по образцу), коллективное проектирование 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алгоритм написания гласных перед Н в полных и кратких причастиях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объяснять языковые явления, процессы, связи и отношения, выявляемые в ходе исследования  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устойчивого интереса к исследовательской, аналитической деятельности</w:t>
            </w:r>
          </w:p>
        </w:tc>
        <w:tc>
          <w:tcPr>
            <w:tcW w:w="927" w:type="dxa"/>
            <w:gridSpan w:val="5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6"/>
          <w:wAfter w:w="169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27" w:type="dxa"/>
            <w:gridSpan w:val="5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6"/>
          <w:wAfter w:w="169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27" w:type="dxa"/>
            <w:gridSpan w:val="5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6"/>
          <w:wAfter w:w="169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Контрольный диктант по теме «Действительные и страдательные причастия»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портфолио в парах (взаимопроверка диктанта и грамматического задания по алгоритму проведения при консультативной помощи учителя), проектирование  выполнения 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составлять и использовать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работы в группе. 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ситуацию саморегуляции, то есть операционального опыта.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объяснять языковые явления, процессы, связи и отношения, выявляемые в ходе выполнения контрольных заданий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 деятельности</w:t>
            </w:r>
          </w:p>
        </w:tc>
        <w:tc>
          <w:tcPr>
            <w:tcW w:w="927" w:type="dxa"/>
            <w:gridSpan w:val="5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6"/>
          <w:wAfter w:w="169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над ошибками. Одна и две буквы Н в суффиксах страдательных причастий прошедшего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Групповое выполнение заданий теста с последующей самопроверкой при консультативной помощи учителя по алгоритму выполнения задания, составление текста с использованием кратких и полных причастий, прилагательных, объяснение орфограмм, проектирование 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выполнять тестовые задания и производить самопроверку по алгоритму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самостоятельной работы с последующей самопроверкой.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применять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объяснять языковые явления, процессы, связи и отношения, выявляемые в ходе выполнения тестовых заданий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навыков индивидуального и коллективного проектирования в ходе выполнения творческого задания</w:t>
            </w:r>
          </w:p>
        </w:tc>
        <w:tc>
          <w:tcPr>
            <w:tcW w:w="927" w:type="dxa"/>
            <w:gridSpan w:val="5"/>
          </w:tcPr>
          <w:p w:rsidR="00A06E6E" w:rsidRPr="00A06E6E" w:rsidRDefault="00692C04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6"/>
          <w:wAfter w:w="169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Одна буква Н в отглагольных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прилагательных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Индивидуальная работа с дидактическим материалом и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учебником с последующей самопроверкой по алгоритму выполнения задания, работа в парах (конструирование словосочетаний с краткими и полными причастиями и прилагательными с последующей взаимопроверкой), составление текста с использованием данных частей речи, составление лингвистического описания,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Научиться производить самопроверку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по алгоритму выполнения задания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состава слова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познавательного интереса в ходе проектной деятельности</w:t>
            </w:r>
          </w:p>
        </w:tc>
        <w:tc>
          <w:tcPr>
            <w:tcW w:w="927" w:type="dxa"/>
            <w:gridSpan w:val="5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7"/>
          <w:wAfter w:w="18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911" w:type="dxa"/>
            <w:gridSpan w:val="4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7"/>
          <w:wAfter w:w="18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911" w:type="dxa"/>
            <w:gridSpan w:val="4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7"/>
          <w:wAfter w:w="18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Одна и две буквы Н в суффиксах кратких страдательных причастий и в кратких отглагольных прилагательных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Лабораторная работа в группах (анализ художественного текста, конструирование текста с краткими и полными причастиями и прилагательными по рисункам), составление алгоритма проведения самопроверки по теме урока, групповое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производить самопроверку по алгоритму выполнения задания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и исследования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навыков составления алгоритма выполнения задачи</w:t>
            </w:r>
          </w:p>
        </w:tc>
        <w:tc>
          <w:tcPr>
            <w:tcW w:w="911" w:type="dxa"/>
            <w:gridSpan w:val="4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</w:tr>
      <w:tr w:rsidR="00A06E6E" w:rsidRPr="00A06E6E" w:rsidTr="00862958">
        <w:trPr>
          <w:gridAfter w:val="7"/>
          <w:wAfter w:w="18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текстом по различению кратких страдательных причастий и кратких отглагольных прилагательных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с теоретическим материалом учебника, составление алгоритма устного ответа на лингвистическую тему с использованием презентации учителя, оформление лингвистического портфолио,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алгоритм самопроверки и взаимопроверки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рефлексии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устойчивого интереса к исследовательской, аналитической деятельности</w:t>
            </w:r>
          </w:p>
        </w:tc>
        <w:tc>
          <w:tcPr>
            <w:tcW w:w="911" w:type="dxa"/>
            <w:gridSpan w:val="4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26.10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2783" w:type="dxa"/>
          </w:tcPr>
          <w:p w:rsidR="00A06E6E" w:rsidRPr="00A06E6E" w:rsidRDefault="00A06E6E" w:rsidP="0061348D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 xml:space="preserve">Развитие речи. </w:t>
            </w:r>
            <w:r w:rsidR="0061348D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Изложение по Т. Сухотиной (упр. 116)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по учебнику с последующей самопроверкой по памятке выполнения задачи, групповая работа (объяснительный диктант с материалами-опорами лингвистического портфолио), самостоятельная работа (лингвистическое описание),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производить морфологический разбор причастия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объяснять языковые явления, процессы, связи и отношения, выявляемые в ходе выполнения лингвистического описания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навыков организации и анализа своей деятельности в составе группы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27.10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9"/>
          <w:wAfter w:w="214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201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522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Слитное и раздельное написание НЕ с причастиями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(составление алгоритма написания не с причастиями с последующей взаимопроверкой), индивидуальная творческая работа по дидактическому материалу с использованием алгоритмов выполнения задачи,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правило слитного и раздельного написания не с причастиями</w:t>
            </w:r>
          </w:p>
        </w:tc>
        <w:tc>
          <w:tcPr>
            <w:tcW w:w="320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объяснения правила</w:t>
            </w:r>
          </w:p>
        </w:tc>
        <w:tc>
          <w:tcPr>
            <w:tcW w:w="1522" w:type="dxa"/>
            <w:gridSpan w:val="2"/>
          </w:tcPr>
          <w:p w:rsidR="00A06E6E" w:rsidRPr="00A06E6E" w:rsidRDefault="00A06E6E" w:rsidP="00FB0D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07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Правописание НЕ с причастиями, прилагательными, существительными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Индивидуальная работа (написание текста с причастиями, с последующей взаимопроверкой по алгоритму выполнения задания), написание сжатого изложения с последующей самопроверкой, индивидуальное проектирование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Научиться применять правило написания не с причастиями</w:t>
            </w:r>
          </w:p>
        </w:tc>
        <w:tc>
          <w:tcPr>
            <w:tcW w:w="320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данного правила</w:t>
            </w:r>
          </w:p>
        </w:tc>
        <w:tc>
          <w:tcPr>
            <w:tcW w:w="1522" w:type="dxa"/>
            <w:gridSpan w:val="2"/>
          </w:tcPr>
          <w:p w:rsidR="00A06E6E" w:rsidRPr="00A06E6E" w:rsidRDefault="00A06E6E" w:rsidP="00FB0DE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познавательного интереса к творческой деятельности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08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по редактированию текста с использованием памяток для выполнения редактирования при консультативной помощи учителя, написание сочинения-рассуждения на лингвистическую тему при консультативной помощи учителя с последующей самопроверкой), групповое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правила написания е и ё в суффиксах страдательных причастий прошедшего времени</w:t>
            </w:r>
          </w:p>
        </w:tc>
        <w:tc>
          <w:tcPr>
            <w:tcW w:w="320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редактирования текста</w:t>
            </w:r>
          </w:p>
        </w:tc>
        <w:tc>
          <w:tcPr>
            <w:tcW w:w="152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09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Развитие речи. Сочинение по личным наблюдениям на тему «Вы с ним знакомы»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и парная работа с материалом для описания (составление плана текста сочинения, изучение и конспектирование содержания параграфа учебника, составление алгоритма написания сочинения-описания внешности, составление словаря описания внешности при консультативной помощи учителя),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составлять план текста описания внешности, конструировать текст описания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творческого задания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творческой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Развитие речи. Анализ сочинений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Анализ допущенных ошибок с использованием памятки для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проведения анализа и работы над ошибками, работа по составлению алгоритма для проведения анализа,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Научиться проектировать и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реализовывать индивидуальный маршрут восполнения проблемных зон в проектировании, конструировании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устанавливать рабочие отношения,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рефлексии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устойчивой мотивации к рефлексии, самоанализу результатов обучения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Повторение по теме «Причастие»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Лабораторная работа по причастиям, фронтальная беседа по результатам работы, составление алгоритма определения причастий, заполнение схемы основных признаков причастия, объяснительный диктант с последующей взаимопроверкой,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определять причастия и отличать их от глаголов и прилагательных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объяснять языковые явления, процессы, связи и отношения, выявляемые в ходе исследования 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Контрольный диктант по теме «Причастие»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Написание контрольного диктанта с последующей самопроверкой по алгоритму выполнения задания, выполнение грамматического задания с последующей взаимопроверкой при консультативной помощи учителя,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процессы, связи и отношения, выявляемые в ходе выполнения контрольной работы и самодиагностики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навыков организации и анализа своей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(проектирование работы над типичными ошибками в диагностической карте),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перепроектировать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самокоррекции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диагностике результатов изучения темы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17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Деепричастие (13 часов)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Деепричастие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(анализ предложений с деепричастиями по алгоритму выполнения задачи), фронтальная беседа по содержанию учебника, индивидуальные задания (составление плана лингвистического описания деепричастия по грамматическим признакам),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различать деепричастия, глаголы и наречия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определения деепричастий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Деепричастный оборот. Запятые при деепричастном обороте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Составление конспекта статьи учебника, работа в парах по составлению лингвистического рассуждения при консультативной помощи учителя с последующей взаимопроверкой, объяснительный диктант, работа с орфограммами, коллективное проектирование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объяснять обособление деепричастных оборотов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осложненного предложения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Запятые при деепричастном обороте. Работа с текстом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по учебнику с последующей самопроверкой по памятке выполнения задачи, групповая работа (объяснительный диктант с материалами-опорами лингвистического портфолио), самостоятельная работа (лингвистическое описание),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 обособлять деепричастные обороты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выполнения обособления деепричастных оборотов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навыков организации и анализа своей деятельности в составе группы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FB0DE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Нахождение деепричастных оборотов в тексте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="00862958"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Раздельное написание НЕ с деепричастиями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Лабораторная работа по деепричаятиям, фронтальная беседа по результатам работы, составление алгоритма определения деепричастий, заполнение схемы основных признаков деепричастий, объяснительный диктант с последующей взаимопроверкой,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 обособлять деепричастные обороты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выполнения обособления деепричастных оборотов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28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783" w:type="dxa"/>
          </w:tcPr>
          <w:p w:rsidR="00A06E6E" w:rsidRPr="00A06E6E" w:rsidRDefault="00862958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958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Административный контроль предметных знаний. Контрольная работа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Комплексное повторение, работа над ошибками в домашнем задании по памятке выполнения задания, индивидуальная работа с лингвистическим портфолио (составление предложений с деепричастными оборотами), работа в парах (анализ текста с деепричастными оборотами с последующей взаимопроверкой по алгоритму выполнения задания), групповое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правила написания не с деепричастиями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предложений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24</w:t>
            </w:r>
            <w:r w:rsidR="00862958" w:rsidRPr="00862958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Деепричастия несовершенного вида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Лабораторная работа по тексту художественной литературы с деепричастиями несовершенного вида с последующей взаимопроверкой при консультативной помощи учителя, работа в парах (конструирование словосочетаний и предложений с деепричастиями по памятке выполнения задания с последующей взаимопроверкой при консультативной помощи учителя, самостоятельное проектирование домашнего задания,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Научиться определять деепричастия несовершенного вида по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языковые явления, процессы, связи и отношения, выявляемые в ходе исследования деепричастий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навыков индивидуальной и коллективной исследовательской деятельности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Деепричастия совершенного вида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Лабораторная работа по тексту художественной литературы с деепричастиями с последующей взаимопроверкой при консультативной помощи учителя, написание лингвистического рассуждения,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определять деепричастия совершенного вида по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деепричастий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30.11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Замена глаголов и причастий деепричастиями совершенного и несовершенного вида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по редактированию текста с использованием памяток для выполнения редактирования при консультативной помощи учителя, групповое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образовывать деепричастия совершенного и несовершенного вида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объяснять языковые явления, процессы, связи и отношения, выявляемые в ходе редактирования текста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  <w:trHeight w:val="585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Развитие речи. Сочинение-рассказ по картине С. Григорьева «Вратарь» от имени одного из действующих лиц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Выполнение работы над ошибками в домашнем задании по алгоритму выполнения задачи, составление текста по картине при консультативной помощи учителя с использованием материалов лингвистического портфолио, самостоятельное проектирование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устойчивой мотивации к творческой деятельности по алгоритму,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lastRenderedPageBreak/>
              <w:t>индивидуальному плану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05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  <w:trHeight w:val="276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Анализ сочинений. Морфологический разбор деепричастия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Выполнение работы над ошибками по алгоритму выполнения задачи, написание выборочного диктанта с использованием аудиозаписи, выполнение грамматических заданий, проведение самопроверки по алгоритму выполнения задачи, работа в парах (морфологический разбор деепричастия), составление лингвистического описания, определение индивидуального маршрутавосполнения проблемных зон в изученной теме,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корректировать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объяснять языковые явления, процессы, связи и отношения, выявляемые в ходе проектирования индивидуального маршрута восполнения проблемных зон в изученной теме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06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Повторение по теме «Деепричастие»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Лабораторная работа по</w:t>
            </w:r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деепричастиям, фронтальная беседа по результатам работы, составление алгоритма определения деепричастий, заполнение схемы основных признаков деепричастий, объяснительный диктант с последующей взаимопроверкой,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Научиться обособлять деепричастия и деепричастные обороты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работы в группе.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языковые явления, процессы, связи и отношения, выявляемые в ходе исследования деепричастий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самостоятельной и коллективной аналитическо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й деятельности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2783" w:type="dxa"/>
          </w:tcPr>
          <w:p w:rsidR="00A06E6E" w:rsidRPr="00A06E6E" w:rsidRDefault="0061348D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Контрольная работа</w:t>
            </w:r>
            <w:r w:rsidR="00A06E6E" w:rsidRPr="00F73D6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 xml:space="preserve"> по теме «Деепричастие»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Написание контрольного диктанта с последующей самопроверкой по алгоритму выполнения задания, выполнение грамматического задания с последующей взаимопроверкой при консультативной помощи учителя,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выполнения контрольной работы и самодиагностики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навыков организации и анализа своей деятельности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08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Групповая работа (проектирование работы над типичными ошибками в диагностической карте),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перепроектировать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самокоррекции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коллективной диагностике результатов изучения темы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Наречие (26 часов)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Наречие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по конструированию словосочетаний с наречиями с последующей взаимопроверкой, написание лингвистического описания по алгоритму выполнения задания при консультативной помощи учителя, 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наречия по их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Регулятивные: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наречий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13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Разряды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Лабораторная работа по тексту художественной литературы с наречиями с последующей взаимопроверкой при консультативной помощи учителя, написание лингвистического рассуждения,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разряды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определения наречий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2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9"/>
          <w:wAfter w:w="214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Определение лексико-семантических значений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над ошибками в домашней работе, лабораторная работа в группах (анализ текста: определение разрядов наречий по значению), самостоятельная работа по материалам учебника,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дифференцировать наречия по значению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917655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Познавательные: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объяснять языковые явления, процессы, связи и отношения, выявляемые в ходе исследования наречий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устойчивого интереса к творческой деятельности, проявления креативных способностей</w:t>
            </w:r>
          </w:p>
        </w:tc>
        <w:tc>
          <w:tcPr>
            <w:tcW w:w="882" w:type="dxa"/>
            <w:gridSpan w:val="2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15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Степени сравнения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по дидактическому материалу с использованием материалов лингвистического портфолио с последующей взаимопроверкой при консультативной помощи учителя, работа в парах (анализ текста с наречиями с последующей самопроверкой по памятке), лабораторная работа (образование степеней сравнения наречий), коллективное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образования степеней сравнения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образования степеней сравнения наречий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исследовательской деятельности по алгоритму</w:t>
            </w:r>
          </w:p>
        </w:tc>
        <w:tc>
          <w:tcPr>
            <w:tcW w:w="888" w:type="dxa"/>
            <w:gridSpan w:val="3"/>
          </w:tcPr>
          <w:p w:rsidR="00862958" w:rsidRDefault="00862958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862958" w:rsidRDefault="00917655" w:rsidP="00862958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</w:t>
            </w:r>
            <w:r w:rsidR="00862958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Морфологический разбор наречия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Написание объяснительного диктанта с использованием аудиозаписи с последующей взаимопроверкой, самопроверкой, выполнение грамматического задания с последующей проверкой учителем,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производить морфологический разбор наречия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организовывать и планировать учебное сотрудничество с учителем и сверстниками.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объяснять языковые явления, процессы, связи и отношения, выявляемые в ходе морфологического разбора наречия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 решения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8629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</w:t>
            </w:r>
            <w:r w:rsidR="0086295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Развитие речи. Сочинение-рассуждение на тему «Прозвища»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работы над ошибками в домашнем задании по алгоритму выполнения задачи, составление текста по картине при консультативной помощи учителя с использованием материалов лингвистического портфолио, самостоятельное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</w:t>
            </w:r>
            <w:r w:rsidR="00E31A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Слитное и раздельное написание НЕ с наречиями на –о и -е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работа по дидактическому материалу с последующей взаимопроверкой по памятке выполнения задания, анализ текста, составление рассказа по рисункам (предварительное домашнее задание),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правила написания не с наречиями на -о и -е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7"/>
                <w:szCs w:val="17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  <w:t xml:space="preserve"> объяснять языковые явления, процессы, связи и отношения, выявляемые в ходе применения правила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A06E6E" w:rsidRDefault="00E31A6A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9176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Буквы Е и И в приставках НЕ- и НИ- отрицательных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 по дидактическому материалу с последующей взаимопроверкой по памятке выполнения задания при консультативной помощи учителя, конструирование словосочетаний и предложений с наречиями, составление лингвистического описания (предварительное домашнее задание), групповое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написания не- и ни- в отрицательных наречиях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текста и конструирования отрицательных наречий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индивидуальной и коллективной аналитической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.12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Одна и две буквы Н в наречиях на –о и -е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Конспектирование материалов учебника, составление памятки для лингвистического портфолио по теме урока при помощи консультанта,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написания одной или двух букв н в суффиксах наречий на о- и е-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организовывать и планировать учебное сотрудничество с учителем и сверстниками.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составления опорного справочного лингвистического материала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устойчивого интереса к исследовательской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27.12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Описание действий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по составлению алгоритма описания действий при консультативной помощи учителя, групповая работа (составление словарика описания действия с последующей взаимопроверкой),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описания действий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917655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составления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 решения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28.12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Развитие речи. Сочинение в форме репортажа или интервью о процессе труда по личным наблюдениям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Выполнение работы над ошибками в домашнем задании по алгоритму выполнения задачи, составление текста  при консультативной помощи учителя с использованием материалов лингвистического портфолио, самостоятельное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конструировать текст повествования с использованием опорного языкового материала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917655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  <w:r w:rsidR="00FB0DEB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29.12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ошибками. Буквы О и Е после шипящих на конце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Выполнение работы над ошибками  по алгоритму выполнения задачи, работа в парах с последующей самопроверкой по алгоритму выполнения упражнений учебника, самостоятельное заполнение таблицы «Правописание наречий» с использованием материалов учебника и лингвистического портфолио,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написания о и е после шипящих на конце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решения лингвистической задачи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Буквы О и А на конце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группах по дидактическому материалу, материалу учебника, групповое составление алгоритма применения правила, составление лингвистического рассуждения по теме урока, проектирование выполнения 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написания о и а на конце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Регулятивные: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917655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лингвистического рассуждения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составления алгоритма выполнения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Условия выбора букв О и А на конце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в группах по дидактическому материалу, материалу учебника при консультативной помощи учителя, объяснительный диктант с последующей самопроверкой, составление лингвистического описания по теме урока,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написания о и а на конце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лингвистического рассуждения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составления алгоритма выполнения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Развитие речи. Сочинение по картине Е. Широкова «Друзья»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Выполнение работы над ошибками в домашнем задании по алгоритму выполнения задачи, составление текста по картине при консультативной помощи учителя с использованием материалов лингвистического портфолио, самостоятельное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Анализ сочинений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Анализ допущенных ошибок с использованием памятки для проведения анализа и работы над ошибками, работа по составлению алгоритма для проведения анализа,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 реализовывать индивидуальный маршрут восполнения проблемных зон в проектировании, конструировании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917655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рефлексии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рефлексии, самоанализу результатов обучения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17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Дефис между частями слова в наречиях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по практическому материалу учебника по памятке выполнения лингвистической задачи с использованием материалов лингвистического портфолио при консультативной помощи учителя,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написания наречий через дефис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наречий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Различение наречий с приставками и омонимичных сочетаний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по практическому материалу учебника по памятке выполнения лингвистической задачи с использованием материалов лингвистического портфолио при консультативной помощи учителя,  составление текста лингвистического рассуждения,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написания наречий через дефис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1A19CC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наречий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закреплению изученного</w:t>
            </w:r>
          </w:p>
        </w:tc>
        <w:tc>
          <w:tcPr>
            <w:tcW w:w="888" w:type="dxa"/>
            <w:gridSpan w:val="3"/>
          </w:tcPr>
          <w:p w:rsidR="00A06E6E" w:rsidRPr="00A06E6E" w:rsidRDefault="00917655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лабораторная работа (анализ текста на лингвистическую тему), работа в парах по памятке выполнения задания (конструирование словосочетаний, предложений при консультативной помощи учителя),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написания приставок в наречиях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наречий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и анализа своей деятельности в составе группы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Роль ударения в написании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лабораторная работа (анализ текста на лингвистическую тему), конструирование лингвистического рассуждения при консультативной помощи учителя с последующей взаимопроверкой, объяснительный диктант, работа с орфограммами,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написания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наречий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и анализа своей деятельности в составе группы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Мягкий знак после шипящих на конце наречий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(составление словарика наречий с мягким знаком на конце с последующей взаимопроверкой), лабораторная работа с художественным текстом по алгоритму выполнения задачи, работа в парах (выборочный диктант),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написания мягкого знака после шипящих на конце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объяснять языковые явления, процессы, связи и отношения, выявляемые в ходе исследования и исследования структуры слова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25.01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Повторение по теме «Наречие»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над ошибками в домашнем задании с последующей взаимопроверкой по материалам диагностической карты типичных ошибок, конструирование текста лингвистического описания по памятке выполнения задания, анализ художественного текста, групповое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написания наречий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лингвистического описания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творческой и аналитической деятельности</w:t>
            </w:r>
          </w:p>
        </w:tc>
        <w:tc>
          <w:tcPr>
            <w:tcW w:w="821" w:type="dxa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26.01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Контрольный диктант по теме «Наречие»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Написание контрольного диктанта с последующей самопроверкой по алгоритму выполнения задания, выполнение грамматического задания с последующей взаимопроверкой при консультативной помощи учителя,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контрольной работы и самодиагностики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и анализа своей деятельности</w:t>
            </w:r>
          </w:p>
        </w:tc>
        <w:tc>
          <w:tcPr>
            <w:tcW w:w="821" w:type="dxa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30.01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(проектирование работы над типичными ошибками в диагностической карте),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перепроектировать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самокоррекции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диагностике результатов изучения темы</w:t>
            </w:r>
          </w:p>
        </w:tc>
        <w:tc>
          <w:tcPr>
            <w:tcW w:w="821" w:type="dxa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31.01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Учебно-научная речь. Отзыв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Индивидуальная творческая работа по дидактическому материалу при консультативной помощи учителя с последующей самопроверкой (конструирование текста учебно-научного стиля), групповое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выявлять и объяснять композиционно-языковые признаки текста учебно-научного стиля и составлять текст отзыва по алгоритму выполнения задания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1A19CC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составления текста отзыва о прочитанном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 выполнения лингвистической задачи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Учебный доклад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Индивидуальная и коллективная работа с текстами с последующей взаимопроверкой при консультативной помощи учителя, индивидуальное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построения текста учебного доклада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составления и применения алгоритма выполнения учебного задания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познавательного интереса к индивидуальной и коллективной творческой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02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Категория состояния (6 часов)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Категория состояния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(составление словарика слов категории состояния с последующей взаимопроверкой), лабораторная работа с художественным текстом по алгоритму выполнения задачи, работа в парах (выборочный диктант), самостоятельное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слова категории состояния по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морфологического разбора слова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 выполнения лингвистической задачи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06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Синтаксическая роль слов категории состояния в предложении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(синтаксическая роль слов категории состояния в предложении с последующей взаимопроверкой), лабораторная работа с художественным текстом по алгоритму выполнения задачи,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определять синтаксическую роль слов категории состояния в предложении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определения синтаксической роли слов категории состояния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07</w:t>
            </w:r>
            <w:r w:rsidR="00E31A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Морфологический разбор категории состояния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Групповая лабораторная работа по материалам учебника с последующей взаимопроверкой при консультативной помощи учителя, выполнение тестовых заданий по алгоритму выполнения с последующей взаимопроверкой,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алгоритм проведения морфологического разбора слов категории состояния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выполнения лингвистической задачи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самосовершенствованию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08</w:t>
            </w:r>
            <w:r w:rsidR="00E31A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Развитие речи. Сжатое изложение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 с текстами (компрессия текста), коллективная работа (способы упрощения, исключения, обобщения), работа в группах (редактирование текста сжатого изложения с последующей взаимопроверкой при консультативной помощи учителя),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способы сжатия текста</w:t>
            </w:r>
          </w:p>
        </w:tc>
        <w:tc>
          <w:tcPr>
            <w:tcW w:w="3306" w:type="dxa"/>
            <w:gridSpan w:val="2"/>
          </w:tcPr>
          <w:p w:rsidR="00A06E6E" w:rsidRPr="001A19CC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A19CC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1A19C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1A19CC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A19CC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</w:t>
            </w:r>
            <w:r w:rsidRPr="001A19C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: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1A19CC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A19CC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1A19C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компрессии текста</w:t>
            </w:r>
          </w:p>
          <w:p w:rsidR="001A19CC" w:rsidRDefault="001A19CC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7"/>
                <w:szCs w:val="17"/>
                <w:lang w:eastAsia="ru-RU"/>
              </w:rPr>
            </w:pPr>
          </w:p>
          <w:p w:rsidR="001A19CC" w:rsidRPr="00A06E6E" w:rsidRDefault="001A19CC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1A19C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09</w:t>
            </w:r>
            <w:r w:rsidR="00E31A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Повторение по теме «Категория состояния»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над ошибками в домашнем задании с последующей взаимопроверкой по материалам диагностической карты типичных ошибок, конструирование текста лингвистического описания по памятке выполнения задания, анализ художественного текста, групповое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Повторить и закрепить знания о словах категории состояния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лингвистического описания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творческой и аналитической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13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Самостоятельная работа по теме «Категория состояния»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выполнение тестовых заданий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самодиагностике результатов изучения тем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тестовых заданий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развернутого анализа, самодиагностики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Служебные части речи  (40 часов)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Самостоятельные и служебные части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(самостоятельные и служебные части речи с последующей взаимопроверкой), лабораторная работа с художественным текстом по алгоритму выполнения задачи,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самостоятельные и служебные части речи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определения самостоятельных и служебных частей речи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15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Предлог – 11 часов 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Предлог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по практическим материалам учебника с последующей самопроверкой при консультативной помощи учителя, лабораторная работа (анализ художественного текста по алгоритму выполнения анализа),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отличать предлог от других частей речи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1A19CC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Познавательные: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объяснять языковые явления, процессы, связи и отношения, выявляемые в ходе конструирования </w:t>
            </w:r>
            <w:r w:rsidR="001A19CC">
              <w:rPr>
                <w:rFonts w:ascii="Times New Roman" w:eastAsia="Calibri" w:hAnsi="Times New Roman" w:cs="Times New Roman"/>
                <w:lang w:eastAsia="ru-RU"/>
              </w:rPr>
              <w:t>словосоч-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исследовательской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Употребление предлогов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с учебником (конспектирование статьи по памятке выполнения лингвистической задачи), групповая работа (составление алгоритма написания предлогов), самостоятельная работа по учебнику и дидактическому материалу,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написания предлогов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алгоритма выполнения лингвистической задачи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Непроизводные и производные предлоги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Урок-презентация, работа с орфограммами, объяснительный диктант с последующей взаимопроверкой, составление анализа поэтического текста по алгоритму выполнения задачи, составление памятки для различения производных и непроизводных предлогов,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отличать производные и непроизводные предлоги от других частей речи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1A19CC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предлогов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Простые и составные предлоги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Групповая аналитическая работа над типичными ошибками в тестовых заданиях (по памятке проведения работы над ошибками), работа в парах (анализ текста по памятке выполнения задания), составление грамматического описания при консультативной помощи учителя с последующей взаимопроверкой, индивидуальное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различать простые и составные предлоги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управлять своим поведением (контроль, самокоррекция, оценка своего действия).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анализа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самосовершенствованию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Морфологический разбор предлога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в парах по составлению, конструированию словосочетаний с производными, непроизводными, простыми, составными предлогами, фронтальная работа с орфограммами (по дидактическому материалу), групповая работа (анализ текста), составление лингвистического рассуждения с последующей самопроверкой по памятке выполнения самопроверки,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алгоритм морфологического разбора предлога в практической деятельности на уроке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предлога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27.02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31A6A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Развитие речи. Рассказ-репортаж по картине А.В. Сайкиной «Детская спортивная школа»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работы над ошибками в домашнем задании по алгоритму выполнения задачи, составление текста по картине при консультативной помощи учителя с использованием материалов лингвистического портфолио, самостоятельное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E31A6A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28.02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Анализ сочинений. Слитное и раздельное написание производных предлогов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Выполнение работы над ошибками по алгоритму выполнения задачи, работа в парах (анализ художественного текста при консультативной помощи учителя), объяснительный диктант с последующей самопроверкой,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слитного и раздельного написания производных предлогов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групповой и самостоятельной работы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изучению нового на основе составленного алгоритма выполнения задания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01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Различение на письме омонимичных производных предлогов и наречий, предлогов с существительными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аналитическая работа над типичными ошибками в тестовых заданиях (по памятке проведения работы над ошибками), групповая работа (составление лингвистического описания), работа в парах (анализ текста при консультативной помощи учителя),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слитного и раздельного написания производных предлогов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анализа текста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02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Повторение по теме «Предлог»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над ошибками в домашнем задании с последующей взаимопроверкой по материалам диагностической карты типичных ошибок, конструирование текста лингвистического описания по памятке выполнения задания, анализ художественного текста, групповое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Повторить и закрепить знания о предлоге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лингвистического описания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творческой и аналитической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06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783" w:type="dxa"/>
          </w:tcPr>
          <w:p w:rsidR="00A06E6E" w:rsidRPr="00A06E6E" w:rsidRDefault="0061348D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lang w:eastAsia="ru-RU"/>
              </w:rPr>
              <w:t>Контрольная работа</w:t>
            </w:r>
            <w:r w:rsidR="00A06E6E"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 по теме «Предлог»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Написание контрольного диктанта с последующей самопроверкой по алгоритму выполнения задания, выполнение грамматического задания с последующей взаимопроверкой при консультативной помощи учителя,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контрольной работы и самодиагностики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и анализа своей деятельности</w:t>
            </w:r>
          </w:p>
        </w:tc>
        <w:tc>
          <w:tcPr>
            <w:tcW w:w="888" w:type="dxa"/>
            <w:gridSpan w:val="3"/>
          </w:tcPr>
          <w:p w:rsidR="00A06E6E" w:rsidRPr="00E31A6A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lang w:eastAsia="ru-RU"/>
              </w:rPr>
              <w:t>07</w:t>
            </w:r>
            <w:r w:rsidR="00E31A6A" w:rsidRPr="00E31A6A">
              <w:rPr>
                <w:rFonts w:ascii="Times New Roman" w:eastAsia="Calibri" w:hAnsi="Times New Roman" w:cs="Times New Roman"/>
                <w:color w:val="FF0000"/>
                <w:lang w:eastAsia="ru-RU"/>
              </w:rPr>
              <w:t>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(проектирование работы над типичными ошибками в диагностической карте),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перепроектировать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самокоррекции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5859F6" w:rsidRPr="00A06E6E" w:rsidRDefault="005859F6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диагностике результатов изучения темы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E31A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09</w:t>
            </w:r>
            <w:r w:rsidR="00E31A6A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Союз -  15 часов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E31A6A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Союз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Коллективная работа (групповая, проектная) с использованием алгоритма определения части речи по ее морфологическим признакам, работа в парах (составление словарика «словечек отношений», индивидуальное задание по тексту упр. 358, групповое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отличать союзы от других частей речи и определять их роль в предложении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союзов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13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  <w:r w:rsidR="001A19C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-101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Простые и составные союзы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Урок-презентация теоретического материала (составление сравнительной таблицы), лабораторная работа (анализ художественного текста при консультативной помощи учителя с последующей взаимопроверкой),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различать союзы простые и составные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Регулятивные: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союзов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самоанализа и самоконтроля в самостоятельной и коллективной практической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1A19CC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14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.03</w:t>
            </w:r>
            <w:r>
              <w:rPr>
                <w:rFonts w:ascii="Times New Roman" w:eastAsia="Calibri" w:hAnsi="Times New Roman" w:cs="Times New Roman"/>
                <w:lang w:eastAsia="ru-RU"/>
              </w:rPr>
              <w:t>-15.03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1A19CC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102-103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Союзы сочинительные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(анализ текста с последующей взаимопроверкой по алгоритму выполнения задания при консультативной помощи учителя), выборочное изложение по повести Н.В. Гоголя «Тарас Бульба» с последующей самопроверкой (по памятке лингвистического портфолио), групповая работа (конструирование предложений с союзами по образцу выполнения задачи), проектирование домашнего задания, комментирование выставленных оценок</w:t>
            </w:r>
          </w:p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сочинительные союзы по их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своим поведением (контроль, самокоррекция, оценка своего действия).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выборочного изложения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самосовершенствованию</w:t>
            </w:r>
          </w:p>
        </w:tc>
        <w:tc>
          <w:tcPr>
            <w:tcW w:w="821" w:type="dxa"/>
          </w:tcPr>
          <w:p w:rsidR="00A06E6E" w:rsidRDefault="001A19CC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.03</w:t>
            </w:r>
          </w:p>
          <w:p w:rsidR="001A19CC" w:rsidRPr="00A06E6E" w:rsidRDefault="001A19CC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20.03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1A19CC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104-105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Союзы подчинительные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Индивидуальная и коллективная работа (конспектирование материала презентации), самостоятельная работа с тестами с последующей самопроверкой при консультативной помощи учителя,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подчинительные союзы по их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презентации теоретического материала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821" w:type="dxa"/>
          </w:tcPr>
          <w:p w:rsidR="00A06E6E" w:rsidRDefault="001A19CC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21.03</w:t>
            </w:r>
          </w:p>
          <w:p w:rsidR="001A19CC" w:rsidRPr="00A06E6E" w:rsidRDefault="001A19CC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22.03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1A19CC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Запятая между простыми предложениями в союзном сложном предложении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Лабораторная работа в парах (упр. 364) по алгоритму выполнения задания, групповая работа по материалам лингвистического портфолио (анализ текста, написание лингвистического рассуждения с последующей взаимопроверкой), конструирование предложений с союзами, построение схем,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 реализовывать индивидуальный маршрут восполнения проблемных зон в изученной теме и универсальных учебных действиях, с нею связанных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проектирования индивидуального маршрута восполнения проблемных зон в изученной теме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21" w:type="dxa"/>
          </w:tcPr>
          <w:p w:rsidR="00A06E6E" w:rsidRPr="00A06E6E" w:rsidRDefault="001A19CC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23.03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Сочинительные союзы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Фронтальная работа с печатными тетрадями, работа в парах (конструирование предложений с союзами на основе памятки "Сочинительные союзы"), самостоятельная работа (конструирование лингвистического рассуждения), индивидуальное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различать сочинительные и подчинительные союзы, определять их роль в предложении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организовывать и планировать учебное сотрудничество с учителем и сверстниками.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анализа предложений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творческого конструирования по алгоритму</w:t>
            </w:r>
          </w:p>
        </w:tc>
        <w:tc>
          <w:tcPr>
            <w:tcW w:w="821" w:type="dxa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04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Подчинительные союзы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группах по материалам памяток лингвистического портфолио (конструирование предложений), составление таблицы «Сочинительные и подчинительные союзы: роль в предложении» при консультативной помощи учителя с последующей взаимопроверкой, конструирование текста лингвистического рассуждения по алгоритму выполнения задания, работа в парах (морфологический разбор союза),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роль подчинительных союзов в предложении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объяснять языковые явления, процессы, связи и отношения, выявляемые в ходе морфологического разбора союза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  <w:tc>
          <w:tcPr>
            <w:tcW w:w="821" w:type="dxa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05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Морфологический разбор союза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(изучение и конспектирование содержания параграфа учебника), творческая работа в парах (лингвистическое описание, рассуждение), индивидуальное дифференцированное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проведения морфологического разбора союза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применения изученного правила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индивидуальной  и коллективной творческой деятельности</w:t>
            </w:r>
          </w:p>
        </w:tc>
        <w:tc>
          <w:tcPr>
            <w:tcW w:w="821" w:type="dxa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06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Развитие речи. Сочинение-рассуждение на тему «Книга – наш друг и советчик</w:t>
            </w:r>
            <w:r w:rsidR="00D2344F">
              <w:rPr>
                <w:rFonts w:ascii="Times New Roman" w:eastAsia="Calibri" w:hAnsi="Times New Roman" w:cs="Times New Roman"/>
                <w:color w:val="FF0000"/>
                <w:lang w:eastAsia="ru-RU"/>
              </w:rPr>
              <w:t>».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и парная работа с материалом для описания (составление плана текста сочинения, изучение и конспектирование содержания параграфа учебника, составление алгоритма написания сочинения-рассуждения, составление словаря сочинения-рассуждения при консультативной помощи учителя),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составлять план текста рассуждения, конструировать текст рассуждения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творческого задания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творческой деятельности</w:t>
            </w:r>
          </w:p>
        </w:tc>
        <w:tc>
          <w:tcPr>
            <w:tcW w:w="821" w:type="dxa"/>
          </w:tcPr>
          <w:p w:rsidR="00A06E6E" w:rsidRPr="00A06E6E" w:rsidRDefault="00B5545B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  <w:r w:rsidR="00463746">
              <w:rPr>
                <w:rFonts w:ascii="Times New Roman" w:eastAsia="Calibri" w:hAnsi="Times New Roman" w:cs="Times New Roman"/>
                <w:lang w:eastAsia="ru-RU"/>
              </w:rPr>
              <w:t>0</w:t>
            </w:r>
            <w:r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Анализ сочинений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Анализ допущенных ошибок с использованием памятки для проведения анализа и работы над ошибками, работа по составлению алгоритма для проведения анализа,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 реализовывать индивидуальный маршрут восполнения проблемных зон в проектировании, конструировании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устанавливать рабочие отношения, эффективно сотрудничать и способствовать продуктивной кооперации.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рефлексии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рефлексии, самоанализу результатов обучения</w:t>
            </w:r>
          </w:p>
        </w:tc>
        <w:tc>
          <w:tcPr>
            <w:tcW w:w="821" w:type="dxa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Слитное написание союзов также, тоже, чтобы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Коллективная работа (составление алгоритма слитного написания союзов), творческая работа (лингвистическая сказка по образцу), индивидуальное дифференцированное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слитного написания союзов также, тоже, чтобы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 выделять и формулировать познавательную цель, искать и выделять необходимую информацию.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союзов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составления алгоритма выполнения задания, навыков выполнения задания</w:t>
            </w:r>
          </w:p>
        </w:tc>
        <w:tc>
          <w:tcPr>
            <w:tcW w:w="821" w:type="dxa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Различение на письме союзов также, тоже, чтобы, зато и омонимичных форм наречия и местоимений с частицами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и парная работа с орфограммами по дидактическому материалу, материалу учебника (с использованием алгоритма выявления и проверки орфограмм), коллективный анализ художественного текста при консультативной помощи учителя, работа в парах (сжатие текста по памятке выполнения задания), коллективное дифференцированное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слитного написания союзов также, тоже, чтобы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союзов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изучению нового на основе составленного алгоритма выполнения задания</w:t>
            </w:r>
          </w:p>
        </w:tc>
        <w:tc>
          <w:tcPr>
            <w:tcW w:w="821" w:type="dxa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13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Повторение по теме «Предлоги и союзы»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над ошибками в домашнем задании с последующей взаимопроверкой по материалам диагностической карты типичных ошибок, конструирование текста лингвистического описания по памятке выполнения задания, анализ художественного текста, групповое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полученные знания о союзах и предлогах при выполнении практических заданий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лингвистического описания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творческой и аналитической деятельности</w:t>
            </w:r>
          </w:p>
        </w:tc>
        <w:tc>
          <w:tcPr>
            <w:tcW w:w="821" w:type="dxa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17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Контрольный диктант по теме «Предлоги и союзы»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Написание контрольного диктанта с последующей самопроверкой по алгоритму выполнения задания, выполнение грамматического задания с последующей взаимопроверкой при консультативной помощи учителя,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463746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контрольной работы и самодиагностики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и анализа своей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(проектирование работы над типичными ошибками в диагностической карте),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перепроектировать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463746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самокоррекции</w:t>
            </w:r>
            <w:r w:rsidR="00463746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диагностике результатов изучения темы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Частицы -  13 часов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Частица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Коллективная работа (конспектирование материала презентации, составление плана ответа), творческая работа (лингвистическое повествование на основе алгоритма выполнения задания),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отличать частицу от других частей речи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Регулятивные: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частиц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Разряды частиц. Формообразующие частицы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(проверка домашнего задания по алгоритму выполнения задачи), лабораторная работа в парах по упражнениям учебника с последующей взаимопроверкой при консультативной помощи учителя, редактирование текста с местоимениями, самостоятельное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различать частицы по их значению, определять формообразующие частицы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частиц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обобщения и систематизации теоретического материала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5859F6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5859F6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Смыслоразличительные частицы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Коллективная работа с печатными тетрадями с последующей взаимопроверкой, фронтальная устная работа по учебнику, дифференцированное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смыслоразличительные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частицы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своим поведением (контроль, самокоррекция, оценка своего действия).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анализа частиц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обобщения и систематизации теоретического материала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25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Раздельное и дефисное написание частиц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(компрессия текста упражнения учебника по алгоритму выполнения задания с последующей самопроверкой), лабораторная работа в парах с печатными тетрадями с последующей взаимопроверкой, фронтальная устная работа по учебнику (анализ текста), конспектирование материала презентации учителя (сводная таблица), составление плана текста лингвистического рассуждения по алгоритму,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правило слитного и раздельного написания частиц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развернутого анализа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>Развитие речи. Сочинение-рассказ по картине К.Ф. Юона «Конец зимы. Полдень»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Выполнение работы над ошибками в домашнем задании по алгоритму выполнения задачи, составление текста по картине при консультативной помощи учителя с использованием материалов лингвистического портфолио, самостоятельное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.04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Анализ сочинений. Морфологический разбор частицы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Выполнение работы над ошибками по алгоритму выполнения задачи, написание выборочного диктанта с использованием аудиозаписи, выполнение грамматических заданий, проведение самопроверки по алгоритму выполнения задачи, работа в парах (морфологический разбор частицы), составление лингвистического описания, определение индивидуального маршрута восполнения проблемных зон в изученной теме,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проведения морфологического анализа частицы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частиц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02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Отрицательные частицы не и 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Коллективная работа (конспектирование материалов учебника), самостоятельная работа (комплексное повторение по алгоритму: работа с дидактическим материалом), анализ текста публицистического стиля,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различать написание отрицательных частиц не и ни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компрессии текста, выявления главной информации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03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Функции выражения отрицания, утверждения и усиления отрицания частицы 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в парах с печатными тетрадями с помощью материалов лингвистического портфолио, творческая работа (рассказ по рисункам), коллективное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различать написание отрицательных частиц не и ни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слова с точки зрения его морфемного состава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04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Различение частицы не и приставки не-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с тестами по алгоритму лингвистического портфолио, работа в парах с дидактическим материалом, материалом учебника, составление лингвистического рассуждения, самостоятельное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различать написание приставки не- и частицы не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своим поведением (контроль, самокоррекция, оценка своего действия).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463746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обучению, а также навыков анализа, конструирования, проектной работы по алгоритму с самодиагностики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Частица ни, приставка ни-, союз ни…ни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Фронтальная работа по учебнику (закрепление материала по алгоритму выполнения задания), практическая работа (конструирование слов приставочным способом по алгоритму), составление текста лингвистического рассуждения с последующей самопроверкой, коллективное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рассматривать слово с точки зрения его морфемного состава, различать написание отрицательных частиц ни, приставки ни-, союза ни… ни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частиц</w:t>
            </w:r>
          </w:p>
          <w:p w:rsid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859F6" w:rsidRDefault="005859F6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859F6" w:rsidRPr="00A06E6E" w:rsidRDefault="005859F6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Повторение по теме «Частица»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над ошибками в домашнем задании с последующей взаимопроверкой по материалам диагностической карты типичных ошибок, конструирование текста лингвистического описания по памятке выполнения задания, анализ художественного текста, групповое проектирование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полученные знания о частицах при выполнении практических заданий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объяснять языковые явления, процессы, связи и отношения, выявляемые в ходе конструирования текста лингвистического описания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творческой и аналитической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15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783" w:type="dxa"/>
          </w:tcPr>
          <w:p w:rsidR="00A06E6E" w:rsidRPr="00F73D66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Контрольный </w:t>
            </w:r>
            <w:r w:rsidR="0061348D">
              <w:rPr>
                <w:rFonts w:ascii="Times New Roman" w:eastAsia="Calibri" w:hAnsi="Times New Roman" w:cs="Times New Roman"/>
                <w:color w:val="FF0000"/>
                <w:lang w:eastAsia="ru-RU"/>
              </w:rPr>
              <w:t>тест</w:t>
            </w:r>
            <w:r w:rsidRPr="00F73D66"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 по теме "Частица"</w:t>
            </w:r>
          </w:p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Написание контрольного диктанта с последующей самопроверкой по алгоритму выполнения задания, выполнение грамматического задания с последующей взаимопроверкой при консультативной помощи учителя, проектирование выполнения домашнего задания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контрольной работы и самодиагностики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и анализа своей деятельности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</w:t>
            </w:r>
            <w:r w:rsidR="005859F6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(проектирование работы над типичными ошибками в диагностической карте),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перепроектировать индивидуальный маршрут восполнения проблемных зон в изученных темах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поведением партнера (контроль, коррекция, оценка действия партнера, умение убеждать).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самокоррекции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коллективной диагностике результатов изучения темы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17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Междометие (3 часа)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Междометие как часть речи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Коллективное конструирование текста типа речи лингвистическое описание, работа в парах по материалам учебника при консультативной помощи учителя,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определять междометие по его грамматическим признакам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своим поведением (контроль, самокоррекция, оценка своего действия).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463746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исследования междометий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Дефис в междометиях. Знаки препинания при междометиях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Комплексное повторение, работа в парах с орфограммами, самостоятельная работа с дидактическим материалом и учебником по алгоритму, групповое конструирование предложений с междометиями, объяснительный диктант с последующей самопроверкой,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правила дефисного написания наречий, постановки знаков препинания при междометиях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</w:t>
            </w: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егулятивные: 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объяснять языковые явления, процессы, связи и отношения, выявляемые в ходе исследования междометий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развернутого анализа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783" w:type="dxa"/>
          </w:tcPr>
          <w:p w:rsidR="00A06E6E" w:rsidRPr="00A06E6E" w:rsidRDefault="0061348D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1348D">
              <w:rPr>
                <w:rFonts w:ascii="Times New Roman" w:eastAsia="Calibri" w:hAnsi="Times New Roman" w:cs="Times New Roman"/>
                <w:color w:val="FF0000"/>
                <w:lang w:eastAsia="ru-RU"/>
              </w:rPr>
              <w:t>Промежуточная аттестация. Контрольная работа.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выполнение тестовых заданий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самодиагностике результатов изучения тем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344574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выполнения тестовых заданий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развернутого анализа, самодиагностики</w:t>
            </w:r>
          </w:p>
        </w:tc>
        <w:tc>
          <w:tcPr>
            <w:tcW w:w="888" w:type="dxa"/>
            <w:gridSpan w:val="3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B5545B">
        <w:trPr>
          <w:gridAfter w:val="8"/>
          <w:wAfter w:w="208" w:type="dxa"/>
        </w:trPr>
        <w:tc>
          <w:tcPr>
            <w:tcW w:w="14388" w:type="dxa"/>
            <w:gridSpan w:val="7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Повторение и систематизация изученного в 5-7 классах (7 часов)</w:t>
            </w:r>
          </w:p>
        </w:tc>
        <w:tc>
          <w:tcPr>
            <w:tcW w:w="888" w:type="dxa"/>
            <w:gridSpan w:val="3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783" w:type="dxa"/>
          </w:tcPr>
          <w:p w:rsidR="00A06E6E" w:rsidRPr="00A06E6E" w:rsidRDefault="00A06E6E" w:rsidP="00D8556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Разделы науки о русском языке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Групповая работа (проектирование работы над типичными ошибками в диагностической карте), комплексный анализ текста, фронтальная устная парная работа с учебником и дидактическим материалом (лингвистическое повествование),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 выполнения лингвистической задачи в практической деятельности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объяснять языковые явления, процессы, связи и отношения, выявляемые в ходе составления текста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обучению, поэтапному самосовершенствованию</w:t>
            </w:r>
          </w:p>
        </w:tc>
        <w:tc>
          <w:tcPr>
            <w:tcW w:w="821" w:type="dxa"/>
          </w:tcPr>
          <w:p w:rsidR="00A06E6E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463746" w:rsidP="0034457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783" w:type="dxa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Развитие речи. Текст и стили речи. Учебно-научная речь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Фронтальная устная работа по учебнику с использованием материалов лингвистического портфолио, комплексное повторение на основе памяток, составление текста публицистического стиля с последующей взаимопроверкой и редактированием, групповая работа (составление текста учебно-научного стиля с последующей самопроверкой и редактированием при консультативной помощи учителя,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алгоритмы определения речи текста, составлять текст определенного стиля</w:t>
            </w:r>
          </w:p>
        </w:tc>
        <w:tc>
          <w:tcPr>
            <w:tcW w:w="3306" w:type="dxa"/>
            <w:gridSpan w:val="2"/>
          </w:tcPr>
          <w:p w:rsidR="00344574" w:rsidRDefault="00A06E6E" w:rsidP="00344574">
            <w:pPr>
              <w:spacing w:after="0" w:line="240" w:lineRule="auto"/>
              <w:ind w:firstLine="459"/>
              <w:contextualSpacing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формировать навыки учебного сотрудничества в ходе индивиду</w:t>
            </w:r>
          </w:p>
          <w:p w:rsidR="00A06E6E" w:rsidRPr="00A06E6E" w:rsidRDefault="00A06E6E" w:rsidP="003445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альной и групповой работы.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 определенного стиля речи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21" w:type="dxa"/>
          </w:tcPr>
          <w:p w:rsidR="00B5545B" w:rsidRP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25</w:t>
            </w:r>
            <w:r w:rsidR="00344574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674" w:type="dxa"/>
            <w:vMerge w:val="restart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деятельности</w:t>
            </w:r>
          </w:p>
        </w:tc>
        <w:tc>
          <w:tcPr>
            <w:tcW w:w="7355" w:type="dxa"/>
            <w:gridSpan w:val="4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783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7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674" w:type="dxa"/>
            <w:vMerge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32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3306" w:type="dxa"/>
            <w:gridSpan w:val="2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</w:tc>
        <w:tc>
          <w:tcPr>
            <w:tcW w:w="1417" w:type="dxa"/>
            <w:vAlign w:val="center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821" w:type="dxa"/>
          </w:tcPr>
          <w:p w:rsidR="00A06E6E" w:rsidRPr="00A06E6E" w:rsidRDefault="00A06E6E" w:rsidP="00A06E6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A06E6E" w:rsidRPr="00A06E6E" w:rsidRDefault="00463746" w:rsidP="00A06E6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783" w:type="dxa"/>
          </w:tcPr>
          <w:p w:rsidR="00A06E6E" w:rsidRPr="00A06E6E" w:rsidRDefault="00D85563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85563">
              <w:rPr>
                <w:rFonts w:ascii="Times New Roman" w:eastAsia="Calibri" w:hAnsi="Times New Roman" w:cs="Times New Roman"/>
                <w:lang w:eastAsia="ru-RU"/>
              </w:rPr>
              <w:t xml:space="preserve">Работа над ошибками. </w:t>
            </w:r>
            <w:r w:rsidR="00A06E6E" w:rsidRPr="00A06E6E">
              <w:rPr>
                <w:rFonts w:ascii="Times New Roman" w:eastAsia="Calibri" w:hAnsi="Times New Roman" w:cs="Times New Roman"/>
                <w:lang w:eastAsia="ru-RU"/>
              </w:rPr>
              <w:t>Фонетика. Графика</w:t>
            </w:r>
          </w:p>
        </w:tc>
        <w:tc>
          <w:tcPr>
            <w:tcW w:w="3674" w:type="dxa"/>
          </w:tcPr>
          <w:p w:rsid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Групповое выполнение заданий по учебнику по алгоритму выполнения задания с последующей взаимопроверкой, групповой анализ текста, объяснительный диктант с последующей взаимопроверкой, составление лингвистического рассуждения по памятке выполнения задания, проектирование выполнения домашнего задания, комментирование выставленных оценок</w:t>
            </w:r>
          </w:p>
          <w:p w:rsidR="00463746" w:rsidRDefault="00463746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Default="00463746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C731D" w:rsidRDefault="004C731D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A06E6E" w:rsidRDefault="00463746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фонетический анализ слова при объяснении орфограмм, применять алгоритмы объяснения орфограмм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управлять своим поведением (контроль, самокоррекция, оценка своего действия).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>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создания текста лингвистического рассуждения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навыков развернутого анализа</w:t>
            </w:r>
          </w:p>
        </w:tc>
        <w:tc>
          <w:tcPr>
            <w:tcW w:w="821" w:type="dxa"/>
          </w:tcPr>
          <w:p w:rsidR="00A06E6E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29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.05</w:t>
            </w:r>
          </w:p>
          <w:p w:rsidR="00B5545B" w:rsidRPr="00A06E6E" w:rsidRDefault="00B5545B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E6E" w:rsidRPr="00A06E6E" w:rsidTr="00862958">
        <w:trPr>
          <w:gridAfter w:val="10"/>
          <w:wAfter w:w="275" w:type="dxa"/>
        </w:trPr>
        <w:tc>
          <w:tcPr>
            <w:tcW w:w="576" w:type="dxa"/>
          </w:tcPr>
          <w:p w:rsidR="00463746" w:rsidRDefault="00463746" w:rsidP="0034457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136</w:t>
            </w: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463746" w:rsidRDefault="00463746" w:rsidP="00463746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06E6E" w:rsidRPr="00463746" w:rsidRDefault="00463746" w:rsidP="00463746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783" w:type="dxa"/>
          </w:tcPr>
          <w:p w:rsidR="00463746" w:rsidRDefault="00A06E6E" w:rsidP="00A06E6E">
            <w:pPr>
              <w:spacing w:after="0" w:line="240" w:lineRule="auto"/>
              <w:ind w:firstLine="417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Лексика и фразеология</w:t>
            </w: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06E6E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Итоговый урок. Обобщение и систематизация изученного в курсе русского языка 8 класса.</w:t>
            </w:r>
          </w:p>
        </w:tc>
        <w:tc>
          <w:tcPr>
            <w:tcW w:w="3674" w:type="dxa"/>
          </w:tcPr>
          <w:p w:rsidR="00A06E6E" w:rsidRPr="00A06E6E" w:rsidRDefault="00A06E6E" w:rsidP="00A06E6E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над ошибками по памятке выполнения задания, групповая лабораторная работа (анализ текста по материалам лингвистического портфолио при консультативной помощи ученика-эксперта), групповое проектирование текста по лексико-фразеологическому материалу, проектирование выполнения домашнего задания, комментирование выставленных оценок</w:t>
            </w:r>
          </w:p>
        </w:tc>
        <w:tc>
          <w:tcPr>
            <w:tcW w:w="2632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Научиться применять полученные знания при анализе и составлении текста</w:t>
            </w:r>
          </w:p>
        </w:tc>
        <w:tc>
          <w:tcPr>
            <w:tcW w:w="3306" w:type="dxa"/>
            <w:gridSpan w:val="2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Коммуникативные: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Регулятивные: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A06E6E" w:rsidRPr="00A06E6E" w:rsidRDefault="00A06E6E" w:rsidP="00344574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Познавательные:</w:t>
            </w:r>
            <w:r w:rsidRPr="00A06E6E">
              <w:rPr>
                <w:rFonts w:ascii="Times New Roman" w:eastAsia="Calibri" w:hAnsi="Times New Roman" w:cs="Times New Roman"/>
                <w:lang w:eastAsia="ru-RU"/>
              </w:rPr>
              <w:t xml:space="preserve"> объяснять языковые явления, процессы, связи и отношения, выявляемые в ходе иссле</w:t>
            </w:r>
            <w:r w:rsidR="00344574">
              <w:rPr>
                <w:rFonts w:ascii="Times New Roman" w:eastAsia="Calibri" w:hAnsi="Times New Roman" w:cs="Times New Roman"/>
                <w:lang w:eastAsia="ru-RU"/>
              </w:rPr>
              <w:t>дования и конструирования текста.</w:t>
            </w:r>
          </w:p>
        </w:tc>
        <w:tc>
          <w:tcPr>
            <w:tcW w:w="1417" w:type="dxa"/>
          </w:tcPr>
          <w:p w:rsidR="00A06E6E" w:rsidRPr="00A06E6E" w:rsidRDefault="00A06E6E" w:rsidP="00A06E6E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06E6E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21" w:type="dxa"/>
          </w:tcPr>
          <w:p w:rsidR="00A06E6E" w:rsidRDefault="00344574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463746">
              <w:rPr>
                <w:rFonts w:ascii="Times New Roman" w:eastAsia="Calibri" w:hAnsi="Times New Roman" w:cs="Times New Roman"/>
                <w:lang w:eastAsia="ru-RU"/>
              </w:rPr>
              <w:t>0.</w:t>
            </w:r>
            <w:r w:rsidR="00B5545B">
              <w:rPr>
                <w:rFonts w:ascii="Times New Roman" w:eastAsia="Calibri" w:hAnsi="Times New Roman" w:cs="Times New Roman"/>
                <w:lang w:eastAsia="ru-RU"/>
              </w:rPr>
              <w:t>05</w:t>
            </w:r>
          </w:p>
          <w:p w:rsidR="00463746" w:rsidRDefault="00463746" w:rsidP="00B554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B5545B" w:rsidRPr="00463746" w:rsidRDefault="00463746" w:rsidP="00463746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31.05</w:t>
            </w:r>
          </w:p>
        </w:tc>
      </w:tr>
    </w:tbl>
    <w:p w:rsidR="00A06E6E" w:rsidRPr="00344574" w:rsidRDefault="00A06E6E" w:rsidP="00344574">
      <w:pPr>
        <w:tabs>
          <w:tab w:val="left" w:pos="2025"/>
        </w:tabs>
        <w:rPr>
          <w:rFonts w:ascii="Times New Roman" w:eastAsia="Arial" w:hAnsi="Times New Roman" w:cs="Times New Roman"/>
          <w:sz w:val="20"/>
          <w:szCs w:val="20"/>
          <w:lang w:eastAsia="ar-SA"/>
        </w:rPr>
        <w:sectPr w:rsidR="00A06E6E" w:rsidRPr="00344574" w:rsidSect="00F73D66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A06E6E" w:rsidRPr="00A06E6E" w:rsidRDefault="00A06E6E" w:rsidP="001700A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42CC1" w:rsidRDefault="00042CC1" w:rsidP="000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Рассмотре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</w:p>
    <w:p w:rsidR="00042CC1" w:rsidRDefault="00042CC1" w:rsidP="000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Протокол заседания</w:t>
      </w:r>
    </w:p>
    <w:p w:rsidR="00042CC1" w:rsidRDefault="00042CC1" w:rsidP="000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методического совета</w:t>
      </w:r>
    </w:p>
    <w:p w:rsidR="00042CC1" w:rsidRDefault="00042CC1" w:rsidP="000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МБОУ Россошанской ООШ</w:t>
      </w:r>
    </w:p>
    <w:p w:rsidR="00042CC1" w:rsidRDefault="00042CC1" w:rsidP="000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25.08.2022года  № 1</w:t>
      </w:r>
    </w:p>
    <w:p w:rsidR="00042CC1" w:rsidRDefault="00042CC1" w:rsidP="000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МС</w:t>
      </w:r>
    </w:p>
    <w:p w:rsidR="00042CC1" w:rsidRDefault="00042CC1" w:rsidP="000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 Ананьева О.П.</w:t>
      </w:r>
    </w:p>
    <w:p w:rsidR="00042CC1" w:rsidRDefault="00042CC1" w:rsidP="000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2CC1" w:rsidRDefault="00042CC1" w:rsidP="000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2CC1" w:rsidRDefault="00042CC1" w:rsidP="000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CC1" w:rsidRDefault="00042CC1" w:rsidP="000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C731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СОГЛАСОВАНО</w:t>
      </w:r>
    </w:p>
    <w:p w:rsidR="00042CC1" w:rsidRDefault="00042CC1" w:rsidP="000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Зам. директора по УР</w:t>
      </w:r>
    </w:p>
    <w:p w:rsidR="00042CC1" w:rsidRDefault="00042CC1" w:rsidP="000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 Ананьева О.П.</w:t>
      </w:r>
    </w:p>
    <w:p w:rsidR="00042CC1" w:rsidRDefault="00042CC1" w:rsidP="000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Протокол №1 от 25.08.2022года.</w:t>
      </w:r>
    </w:p>
    <w:p w:rsidR="00777C0E" w:rsidRDefault="00777C0E" w:rsidP="00042CC1">
      <w:pPr>
        <w:jc w:val="center"/>
      </w:pPr>
    </w:p>
    <w:sectPr w:rsidR="00777C0E" w:rsidSect="00F73D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590" w:rsidRDefault="007E7590" w:rsidP="00344574">
      <w:pPr>
        <w:spacing w:after="0" w:line="240" w:lineRule="auto"/>
      </w:pPr>
      <w:r>
        <w:separator/>
      </w:r>
    </w:p>
  </w:endnote>
  <w:endnote w:type="continuationSeparator" w:id="1">
    <w:p w:rsidR="007E7590" w:rsidRDefault="007E7590" w:rsidP="00344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590" w:rsidRDefault="007E7590" w:rsidP="00344574">
      <w:pPr>
        <w:spacing w:after="0" w:line="240" w:lineRule="auto"/>
      </w:pPr>
      <w:r>
        <w:separator/>
      </w:r>
    </w:p>
  </w:footnote>
  <w:footnote w:type="continuationSeparator" w:id="1">
    <w:p w:rsidR="007E7590" w:rsidRDefault="007E7590" w:rsidP="00344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870" w:hanging="360"/>
      </w:pPr>
      <w:rPr>
        <w:rFonts w:ascii="Symbol" w:hAnsi="Symbol"/>
      </w:rPr>
    </w:lvl>
  </w:abstractNum>
  <w:abstractNum w:abstractNumId="1">
    <w:nsid w:val="0000000D"/>
    <w:multiLevelType w:val="single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13"/>
    <w:multiLevelType w:val="singleLevel"/>
    <w:tmpl w:val="0000001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4"/>
    <w:multiLevelType w:val="singleLevel"/>
    <w:tmpl w:val="0000001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15"/>
    <w:multiLevelType w:val="singleLevel"/>
    <w:tmpl w:val="00000015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/>
      </w:rPr>
    </w:lvl>
  </w:abstractNum>
  <w:abstractNum w:abstractNumId="6">
    <w:nsid w:val="01460A5D"/>
    <w:multiLevelType w:val="hybridMultilevel"/>
    <w:tmpl w:val="EFEE4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A9F096C"/>
    <w:multiLevelType w:val="hybridMultilevel"/>
    <w:tmpl w:val="D676F0E2"/>
    <w:lvl w:ilvl="0" w:tplc="442E2432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>
    <w:nsid w:val="2E7E45CD"/>
    <w:multiLevelType w:val="multilevel"/>
    <w:tmpl w:val="2FFA0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256855"/>
    <w:multiLevelType w:val="hybridMultilevel"/>
    <w:tmpl w:val="98FC7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085CE3"/>
    <w:multiLevelType w:val="hybridMultilevel"/>
    <w:tmpl w:val="7C3CA974"/>
    <w:lvl w:ilvl="0" w:tplc="6412A644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639762C9"/>
    <w:multiLevelType w:val="hybridMultilevel"/>
    <w:tmpl w:val="E83A9A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99F4AB5"/>
    <w:multiLevelType w:val="hybridMultilevel"/>
    <w:tmpl w:val="87DC65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BBE2C25"/>
    <w:multiLevelType w:val="multilevel"/>
    <w:tmpl w:val="773491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A71785"/>
    <w:multiLevelType w:val="multilevel"/>
    <w:tmpl w:val="163659E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7A99108A"/>
    <w:multiLevelType w:val="hybridMultilevel"/>
    <w:tmpl w:val="67C42C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5"/>
  </w:num>
  <w:num w:numId="5">
    <w:abstractNumId w:val="11"/>
  </w:num>
  <w:num w:numId="6">
    <w:abstractNumId w:val="12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 w:numId="11">
    <w:abstractNumId w:val="5"/>
  </w:num>
  <w:num w:numId="12">
    <w:abstractNumId w:val="2"/>
  </w:num>
  <w:num w:numId="13">
    <w:abstractNumId w:val="8"/>
  </w:num>
  <w:num w:numId="14">
    <w:abstractNumId w:val="13"/>
  </w:num>
  <w:num w:numId="15">
    <w:abstractNumId w:val="1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6E6E"/>
    <w:rsid w:val="00002A87"/>
    <w:rsid w:val="00003076"/>
    <w:rsid w:val="0000459D"/>
    <w:rsid w:val="00006B4D"/>
    <w:rsid w:val="000117D8"/>
    <w:rsid w:val="00013C11"/>
    <w:rsid w:val="0001460D"/>
    <w:rsid w:val="000155D9"/>
    <w:rsid w:val="000173CE"/>
    <w:rsid w:val="0001799E"/>
    <w:rsid w:val="00021AF9"/>
    <w:rsid w:val="000240A5"/>
    <w:rsid w:val="000246A3"/>
    <w:rsid w:val="000314AA"/>
    <w:rsid w:val="00034948"/>
    <w:rsid w:val="00035F73"/>
    <w:rsid w:val="0004175D"/>
    <w:rsid w:val="00042CC1"/>
    <w:rsid w:val="000467F2"/>
    <w:rsid w:val="00046A31"/>
    <w:rsid w:val="000477AE"/>
    <w:rsid w:val="00047C22"/>
    <w:rsid w:val="000547D3"/>
    <w:rsid w:val="0005538C"/>
    <w:rsid w:val="000554E6"/>
    <w:rsid w:val="00055EF6"/>
    <w:rsid w:val="000610B1"/>
    <w:rsid w:val="00061FC2"/>
    <w:rsid w:val="00062918"/>
    <w:rsid w:val="000662CA"/>
    <w:rsid w:val="00070379"/>
    <w:rsid w:val="0007072A"/>
    <w:rsid w:val="0007301D"/>
    <w:rsid w:val="0007335D"/>
    <w:rsid w:val="0007638C"/>
    <w:rsid w:val="00080153"/>
    <w:rsid w:val="00083A45"/>
    <w:rsid w:val="00084501"/>
    <w:rsid w:val="00090DBD"/>
    <w:rsid w:val="000931A3"/>
    <w:rsid w:val="00097026"/>
    <w:rsid w:val="000A23EC"/>
    <w:rsid w:val="000A5DF9"/>
    <w:rsid w:val="000A7495"/>
    <w:rsid w:val="000A7720"/>
    <w:rsid w:val="000C4E7A"/>
    <w:rsid w:val="000C709B"/>
    <w:rsid w:val="000D0602"/>
    <w:rsid w:val="000D06DB"/>
    <w:rsid w:val="000D37D6"/>
    <w:rsid w:val="000E0DC0"/>
    <w:rsid w:val="000E3D6E"/>
    <w:rsid w:val="000E4E9E"/>
    <w:rsid w:val="000F13D7"/>
    <w:rsid w:val="000F1907"/>
    <w:rsid w:val="000F3CD9"/>
    <w:rsid w:val="000F54F9"/>
    <w:rsid w:val="000F704B"/>
    <w:rsid w:val="00102FA6"/>
    <w:rsid w:val="0010506C"/>
    <w:rsid w:val="00114C64"/>
    <w:rsid w:val="001165CD"/>
    <w:rsid w:val="00116CC9"/>
    <w:rsid w:val="00117309"/>
    <w:rsid w:val="00120DFB"/>
    <w:rsid w:val="001230A7"/>
    <w:rsid w:val="001231BF"/>
    <w:rsid w:val="00123B3E"/>
    <w:rsid w:val="00123E02"/>
    <w:rsid w:val="00127275"/>
    <w:rsid w:val="001308E4"/>
    <w:rsid w:val="00130F36"/>
    <w:rsid w:val="00133950"/>
    <w:rsid w:val="0014295A"/>
    <w:rsid w:val="00142FD0"/>
    <w:rsid w:val="00144ED8"/>
    <w:rsid w:val="00146E88"/>
    <w:rsid w:val="00150445"/>
    <w:rsid w:val="00153A00"/>
    <w:rsid w:val="0015614F"/>
    <w:rsid w:val="001606EB"/>
    <w:rsid w:val="0016269F"/>
    <w:rsid w:val="00162B6A"/>
    <w:rsid w:val="0016327F"/>
    <w:rsid w:val="001646C9"/>
    <w:rsid w:val="001700AB"/>
    <w:rsid w:val="001719B9"/>
    <w:rsid w:val="00176BE1"/>
    <w:rsid w:val="00176E78"/>
    <w:rsid w:val="001817CB"/>
    <w:rsid w:val="001837F0"/>
    <w:rsid w:val="00184667"/>
    <w:rsid w:val="00195BFD"/>
    <w:rsid w:val="00196800"/>
    <w:rsid w:val="0019710D"/>
    <w:rsid w:val="001A00BA"/>
    <w:rsid w:val="001A08AC"/>
    <w:rsid w:val="001A19CC"/>
    <w:rsid w:val="001A1A07"/>
    <w:rsid w:val="001A654D"/>
    <w:rsid w:val="001A66D8"/>
    <w:rsid w:val="001B1314"/>
    <w:rsid w:val="001B1528"/>
    <w:rsid w:val="001B5765"/>
    <w:rsid w:val="001B63B8"/>
    <w:rsid w:val="001B7A54"/>
    <w:rsid w:val="001C11CC"/>
    <w:rsid w:val="001C5EAF"/>
    <w:rsid w:val="001C6A92"/>
    <w:rsid w:val="001D3C2F"/>
    <w:rsid w:val="001D4D0B"/>
    <w:rsid w:val="001D7174"/>
    <w:rsid w:val="001D7D6A"/>
    <w:rsid w:val="001E03AF"/>
    <w:rsid w:val="001E1CD8"/>
    <w:rsid w:val="001E4310"/>
    <w:rsid w:val="001E6070"/>
    <w:rsid w:val="001F0454"/>
    <w:rsid w:val="001F07AF"/>
    <w:rsid w:val="001F0DBF"/>
    <w:rsid w:val="001F3FAE"/>
    <w:rsid w:val="001F4E93"/>
    <w:rsid w:val="00200C84"/>
    <w:rsid w:val="002029F0"/>
    <w:rsid w:val="00202DA4"/>
    <w:rsid w:val="0020534F"/>
    <w:rsid w:val="00205CBF"/>
    <w:rsid w:val="00206FAB"/>
    <w:rsid w:val="00207B79"/>
    <w:rsid w:val="0021029B"/>
    <w:rsid w:val="00211B80"/>
    <w:rsid w:val="002132D0"/>
    <w:rsid w:val="002133A2"/>
    <w:rsid w:val="0021348C"/>
    <w:rsid w:val="0021601D"/>
    <w:rsid w:val="00216D03"/>
    <w:rsid w:val="002178CA"/>
    <w:rsid w:val="002204AF"/>
    <w:rsid w:val="002208BE"/>
    <w:rsid w:val="00223276"/>
    <w:rsid w:val="00225416"/>
    <w:rsid w:val="00230B10"/>
    <w:rsid w:val="00232EB1"/>
    <w:rsid w:val="002357E8"/>
    <w:rsid w:val="002358F3"/>
    <w:rsid w:val="00237203"/>
    <w:rsid w:val="00241D78"/>
    <w:rsid w:val="00242EE6"/>
    <w:rsid w:val="00244866"/>
    <w:rsid w:val="00244EB2"/>
    <w:rsid w:val="0024552E"/>
    <w:rsid w:val="00245776"/>
    <w:rsid w:val="00245B12"/>
    <w:rsid w:val="00246229"/>
    <w:rsid w:val="00247F52"/>
    <w:rsid w:val="00251DB8"/>
    <w:rsid w:val="00251E88"/>
    <w:rsid w:val="0026134B"/>
    <w:rsid w:val="00261993"/>
    <w:rsid w:val="00262406"/>
    <w:rsid w:val="00263F7B"/>
    <w:rsid w:val="00264FAB"/>
    <w:rsid w:val="002679D8"/>
    <w:rsid w:val="00270AB0"/>
    <w:rsid w:val="002711EC"/>
    <w:rsid w:val="00273E03"/>
    <w:rsid w:val="00273E1B"/>
    <w:rsid w:val="0027551C"/>
    <w:rsid w:val="002755FE"/>
    <w:rsid w:val="00280FF9"/>
    <w:rsid w:val="002835FB"/>
    <w:rsid w:val="0028500E"/>
    <w:rsid w:val="0028508C"/>
    <w:rsid w:val="00285E04"/>
    <w:rsid w:val="00287D5D"/>
    <w:rsid w:val="002910B1"/>
    <w:rsid w:val="00292A6C"/>
    <w:rsid w:val="00292B38"/>
    <w:rsid w:val="00297EE4"/>
    <w:rsid w:val="002A04CB"/>
    <w:rsid w:val="002A111A"/>
    <w:rsid w:val="002A4433"/>
    <w:rsid w:val="002B01DC"/>
    <w:rsid w:val="002B304C"/>
    <w:rsid w:val="002B6098"/>
    <w:rsid w:val="002C4244"/>
    <w:rsid w:val="002C679D"/>
    <w:rsid w:val="002D17ED"/>
    <w:rsid w:val="002D203F"/>
    <w:rsid w:val="002D2213"/>
    <w:rsid w:val="002D456D"/>
    <w:rsid w:val="002D6B01"/>
    <w:rsid w:val="002D7120"/>
    <w:rsid w:val="002D7E33"/>
    <w:rsid w:val="002D7F37"/>
    <w:rsid w:val="002F1404"/>
    <w:rsid w:val="002F146F"/>
    <w:rsid w:val="002F1688"/>
    <w:rsid w:val="002F1AFD"/>
    <w:rsid w:val="002F2060"/>
    <w:rsid w:val="002F7C85"/>
    <w:rsid w:val="0030042C"/>
    <w:rsid w:val="00301749"/>
    <w:rsid w:val="00303156"/>
    <w:rsid w:val="003032BF"/>
    <w:rsid w:val="00306018"/>
    <w:rsid w:val="003079D2"/>
    <w:rsid w:val="00312CD8"/>
    <w:rsid w:val="003136E0"/>
    <w:rsid w:val="00315526"/>
    <w:rsid w:val="00315701"/>
    <w:rsid w:val="00315C2C"/>
    <w:rsid w:val="00317686"/>
    <w:rsid w:val="003203C1"/>
    <w:rsid w:val="00322537"/>
    <w:rsid w:val="0032387F"/>
    <w:rsid w:val="003279EE"/>
    <w:rsid w:val="0033078A"/>
    <w:rsid w:val="00335D02"/>
    <w:rsid w:val="003368F2"/>
    <w:rsid w:val="003406EB"/>
    <w:rsid w:val="00340810"/>
    <w:rsid w:val="003417B1"/>
    <w:rsid w:val="00341D96"/>
    <w:rsid w:val="00342C17"/>
    <w:rsid w:val="00343938"/>
    <w:rsid w:val="00344196"/>
    <w:rsid w:val="00344574"/>
    <w:rsid w:val="00345ACD"/>
    <w:rsid w:val="0036053A"/>
    <w:rsid w:val="003609B3"/>
    <w:rsid w:val="003654B2"/>
    <w:rsid w:val="003655C4"/>
    <w:rsid w:val="003659B0"/>
    <w:rsid w:val="00371D69"/>
    <w:rsid w:val="00372F06"/>
    <w:rsid w:val="003735FB"/>
    <w:rsid w:val="0037393F"/>
    <w:rsid w:val="00377D21"/>
    <w:rsid w:val="0038280F"/>
    <w:rsid w:val="00382E29"/>
    <w:rsid w:val="003832AB"/>
    <w:rsid w:val="0038365B"/>
    <w:rsid w:val="00384E53"/>
    <w:rsid w:val="00386FBD"/>
    <w:rsid w:val="00387CC5"/>
    <w:rsid w:val="00390AAB"/>
    <w:rsid w:val="00390D59"/>
    <w:rsid w:val="00391EB6"/>
    <w:rsid w:val="00393278"/>
    <w:rsid w:val="003936A8"/>
    <w:rsid w:val="00394E08"/>
    <w:rsid w:val="00396052"/>
    <w:rsid w:val="00397166"/>
    <w:rsid w:val="003977BA"/>
    <w:rsid w:val="003A1B7C"/>
    <w:rsid w:val="003A4CE3"/>
    <w:rsid w:val="003A5EE6"/>
    <w:rsid w:val="003A7DB6"/>
    <w:rsid w:val="003B1BFE"/>
    <w:rsid w:val="003B3245"/>
    <w:rsid w:val="003B382C"/>
    <w:rsid w:val="003B4036"/>
    <w:rsid w:val="003B4072"/>
    <w:rsid w:val="003B4824"/>
    <w:rsid w:val="003B72B1"/>
    <w:rsid w:val="003C0704"/>
    <w:rsid w:val="003C0AA6"/>
    <w:rsid w:val="003C53F1"/>
    <w:rsid w:val="003C6E0B"/>
    <w:rsid w:val="003C75E2"/>
    <w:rsid w:val="003D0011"/>
    <w:rsid w:val="003D0510"/>
    <w:rsid w:val="003D1896"/>
    <w:rsid w:val="003D1D2D"/>
    <w:rsid w:val="003D4BE7"/>
    <w:rsid w:val="003E4459"/>
    <w:rsid w:val="003E52B2"/>
    <w:rsid w:val="003E5587"/>
    <w:rsid w:val="003E5D42"/>
    <w:rsid w:val="003F036E"/>
    <w:rsid w:val="003F10AC"/>
    <w:rsid w:val="003F4F73"/>
    <w:rsid w:val="003F625C"/>
    <w:rsid w:val="003F68D0"/>
    <w:rsid w:val="003F7AAA"/>
    <w:rsid w:val="0040241E"/>
    <w:rsid w:val="00403817"/>
    <w:rsid w:val="00403C52"/>
    <w:rsid w:val="00403CC0"/>
    <w:rsid w:val="00404462"/>
    <w:rsid w:val="00404770"/>
    <w:rsid w:val="00404F7E"/>
    <w:rsid w:val="00405F6F"/>
    <w:rsid w:val="00407B29"/>
    <w:rsid w:val="0041612F"/>
    <w:rsid w:val="00421FF1"/>
    <w:rsid w:val="00422A16"/>
    <w:rsid w:val="00425654"/>
    <w:rsid w:val="00426F40"/>
    <w:rsid w:val="00427601"/>
    <w:rsid w:val="00431A0E"/>
    <w:rsid w:val="00432F89"/>
    <w:rsid w:val="00433EFF"/>
    <w:rsid w:val="00436436"/>
    <w:rsid w:val="00440724"/>
    <w:rsid w:val="00441965"/>
    <w:rsid w:val="00443597"/>
    <w:rsid w:val="00445668"/>
    <w:rsid w:val="004473B7"/>
    <w:rsid w:val="004500E6"/>
    <w:rsid w:val="0045097D"/>
    <w:rsid w:val="00450BBE"/>
    <w:rsid w:val="00451644"/>
    <w:rsid w:val="004524E2"/>
    <w:rsid w:val="00452E27"/>
    <w:rsid w:val="00453554"/>
    <w:rsid w:val="00455AB8"/>
    <w:rsid w:val="00456923"/>
    <w:rsid w:val="004633AF"/>
    <w:rsid w:val="00463746"/>
    <w:rsid w:val="004666F2"/>
    <w:rsid w:val="00467D98"/>
    <w:rsid w:val="00472447"/>
    <w:rsid w:val="00472B28"/>
    <w:rsid w:val="00472D4A"/>
    <w:rsid w:val="00474142"/>
    <w:rsid w:val="00484D88"/>
    <w:rsid w:val="004853AD"/>
    <w:rsid w:val="00486105"/>
    <w:rsid w:val="0049093E"/>
    <w:rsid w:val="00491203"/>
    <w:rsid w:val="004917DD"/>
    <w:rsid w:val="004A312D"/>
    <w:rsid w:val="004A3F46"/>
    <w:rsid w:val="004A5C95"/>
    <w:rsid w:val="004A5FA4"/>
    <w:rsid w:val="004A745B"/>
    <w:rsid w:val="004B079D"/>
    <w:rsid w:val="004B1CDE"/>
    <w:rsid w:val="004B254F"/>
    <w:rsid w:val="004B3CD9"/>
    <w:rsid w:val="004B6A34"/>
    <w:rsid w:val="004B7591"/>
    <w:rsid w:val="004C10B6"/>
    <w:rsid w:val="004C115B"/>
    <w:rsid w:val="004C39BD"/>
    <w:rsid w:val="004C59C6"/>
    <w:rsid w:val="004C5A1B"/>
    <w:rsid w:val="004C731D"/>
    <w:rsid w:val="004D186E"/>
    <w:rsid w:val="004D41E9"/>
    <w:rsid w:val="004D459A"/>
    <w:rsid w:val="004D6E8F"/>
    <w:rsid w:val="004E06EC"/>
    <w:rsid w:val="004E1862"/>
    <w:rsid w:val="004E2E7D"/>
    <w:rsid w:val="004F402A"/>
    <w:rsid w:val="004F4843"/>
    <w:rsid w:val="004F4ED2"/>
    <w:rsid w:val="004F508B"/>
    <w:rsid w:val="00500F9C"/>
    <w:rsid w:val="0050138E"/>
    <w:rsid w:val="0050163F"/>
    <w:rsid w:val="00501D72"/>
    <w:rsid w:val="00501FF5"/>
    <w:rsid w:val="005026DE"/>
    <w:rsid w:val="00503148"/>
    <w:rsid w:val="005047EE"/>
    <w:rsid w:val="005055B5"/>
    <w:rsid w:val="00505D09"/>
    <w:rsid w:val="00511E05"/>
    <w:rsid w:val="00512262"/>
    <w:rsid w:val="00512C66"/>
    <w:rsid w:val="00516F60"/>
    <w:rsid w:val="00523CE2"/>
    <w:rsid w:val="00524874"/>
    <w:rsid w:val="00525C7B"/>
    <w:rsid w:val="005268A8"/>
    <w:rsid w:val="005278CC"/>
    <w:rsid w:val="00530144"/>
    <w:rsid w:val="0053332F"/>
    <w:rsid w:val="005340D8"/>
    <w:rsid w:val="00536449"/>
    <w:rsid w:val="00537E11"/>
    <w:rsid w:val="005402A2"/>
    <w:rsid w:val="00540517"/>
    <w:rsid w:val="00540C49"/>
    <w:rsid w:val="00541A14"/>
    <w:rsid w:val="00543DD4"/>
    <w:rsid w:val="00544251"/>
    <w:rsid w:val="005458E8"/>
    <w:rsid w:val="0055213D"/>
    <w:rsid w:val="00553986"/>
    <w:rsid w:val="0055461C"/>
    <w:rsid w:val="005549A6"/>
    <w:rsid w:val="00555091"/>
    <w:rsid w:val="00555903"/>
    <w:rsid w:val="0056057F"/>
    <w:rsid w:val="0056349E"/>
    <w:rsid w:val="00565195"/>
    <w:rsid w:val="005656B8"/>
    <w:rsid w:val="00565FE5"/>
    <w:rsid w:val="00571927"/>
    <w:rsid w:val="00572617"/>
    <w:rsid w:val="00572F4B"/>
    <w:rsid w:val="00575A8F"/>
    <w:rsid w:val="0058292B"/>
    <w:rsid w:val="00582CF2"/>
    <w:rsid w:val="005852EE"/>
    <w:rsid w:val="005859F6"/>
    <w:rsid w:val="0058622F"/>
    <w:rsid w:val="00586F4F"/>
    <w:rsid w:val="0058796F"/>
    <w:rsid w:val="0059158C"/>
    <w:rsid w:val="0059247B"/>
    <w:rsid w:val="00594017"/>
    <w:rsid w:val="005949B1"/>
    <w:rsid w:val="00597AB7"/>
    <w:rsid w:val="005A05B2"/>
    <w:rsid w:val="005A0A16"/>
    <w:rsid w:val="005A22F8"/>
    <w:rsid w:val="005A250B"/>
    <w:rsid w:val="005A4A05"/>
    <w:rsid w:val="005A594D"/>
    <w:rsid w:val="005B13A1"/>
    <w:rsid w:val="005B1567"/>
    <w:rsid w:val="005C5B31"/>
    <w:rsid w:val="005C5F4E"/>
    <w:rsid w:val="005D12F1"/>
    <w:rsid w:val="005D1C95"/>
    <w:rsid w:val="005D1EEB"/>
    <w:rsid w:val="005D3E5D"/>
    <w:rsid w:val="005E35A3"/>
    <w:rsid w:val="005E3665"/>
    <w:rsid w:val="005E4F54"/>
    <w:rsid w:val="005E657F"/>
    <w:rsid w:val="005E7EB6"/>
    <w:rsid w:val="005F00B2"/>
    <w:rsid w:val="005F2EB5"/>
    <w:rsid w:val="005F560B"/>
    <w:rsid w:val="005F5F98"/>
    <w:rsid w:val="005F6D0E"/>
    <w:rsid w:val="0060737D"/>
    <w:rsid w:val="006075CF"/>
    <w:rsid w:val="00610A84"/>
    <w:rsid w:val="00611245"/>
    <w:rsid w:val="0061348D"/>
    <w:rsid w:val="00614FEC"/>
    <w:rsid w:val="006159C1"/>
    <w:rsid w:val="0062132E"/>
    <w:rsid w:val="006228D5"/>
    <w:rsid w:val="006250CF"/>
    <w:rsid w:val="0062535D"/>
    <w:rsid w:val="00626C1E"/>
    <w:rsid w:val="00627B57"/>
    <w:rsid w:val="00627EBB"/>
    <w:rsid w:val="00630979"/>
    <w:rsid w:val="0063190D"/>
    <w:rsid w:val="00631DBE"/>
    <w:rsid w:val="00633231"/>
    <w:rsid w:val="00634F1F"/>
    <w:rsid w:val="00637F14"/>
    <w:rsid w:val="00640606"/>
    <w:rsid w:val="0064115E"/>
    <w:rsid w:val="0064302A"/>
    <w:rsid w:val="006430EC"/>
    <w:rsid w:val="006432F0"/>
    <w:rsid w:val="0064620A"/>
    <w:rsid w:val="0064703F"/>
    <w:rsid w:val="006510DC"/>
    <w:rsid w:val="00652FD5"/>
    <w:rsid w:val="0065461F"/>
    <w:rsid w:val="00655C2D"/>
    <w:rsid w:val="006627A0"/>
    <w:rsid w:val="00665EE7"/>
    <w:rsid w:val="00666E7F"/>
    <w:rsid w:val="00670205"/>
    <w:rsid w:val="0067077F"/>
    <w:rsid w:val="00670DA8"/>
    <w:rsid w:val="00672BB6"/>
    <w:rsid w:val="00673334"/>
    <w:rsid w:val="006741DA"/>
    <w:rsid w:val="00674EAD"/>
    <w:rsid w:val="006769E9"/>
    <w:rsid w:val="00683ADA"/>
    <w:rsid w:val="00683AE7"/>
    <w:rsid w:val="00684655"/>
    <w:rsid w:val="00685FCD"/>
    <w:rsid w:val="00692C04"/>
    <w:rsid w:val="00693788"/>
    <w:rsid w:val="00695510"/>
    <w:rsid w:val="00696D56"/>
    <w:rsid w:val="00696EEB"/>
    <w:rsid w:val="006A1C6C"/>
    <w:rsid w:val="006A337C"/>
    <w:rsid w:val="006A44D4"/>
    <w:rsid w:val="006A6DAF"/>
    <w:rsid w:val="006B3B2E"/>
    <w:rsid w:val="006B5FA5"/>
    <w:rsid w:val="006B683B"/>
    <w:rsid w:val="006B7CD3"/>
    <w:rsid w:val="006C0399"/>
    <w:rsid w:val="006C215E"/>
    <w:rsid w:val="006C328A"/>
    <w:rsid w:val="006C3838"/>
    <w:rsid w:val="006C5B74"/>
    <w:rsid w:val="006C762F"/>
    <w:rsid w:val="006C78EE"/>
    <w:rsid w:val="006C7FB9"/>
    <w:rsid w:val="006D0C55"/>
    <w:rsid w:val="006D1716"/>
    <w:rsid w:val="006D1EF0"/>
    <w:rsid w:val="006D2939"/>
    <w:rsid w:val="006D47C6"/>
    <w:rsid w:val="006D5218"/>
    <w:rsid w:val="006D6D08"/>
    <w:rsid w:val="006E21C7"/>
    <w:rsid w:val="006E3E32"/>
    <w:rsid w:val="006E5834"/>
    <w:rsid w:val="006E5C54"/>
    <w:rsid w:val="006E7B13"/>
    <w:rsid w:val="006F0716"/>
    <w:rsid w:val="006F60B4"/>
    <w:rsid w:val="00700BA0"/>
    <w:rsid w:val="00705EA0"/>
    <w:rsid w:val="00706D88"/>
    <w:rsid w:val="0070739F"/>
    <w:rsid w:val="00711557"/>
    <w:rsid w:val="007115E4"/>
    <w:rsid w:val="00712200"/>
    <w:rsid w:val="00712DD5"/>
    <w:rsid w:val="00715C37"/>
    <w:rsid w:val="00721524"/>
    <w:rsid w:val="007229CF"/>
    <w:rsid w:val="00724F97"/>
    <w:rsid w:val="00725702"/>
    <w:rsid w:val="00725A77"/>
    <w:rsid w:val="007346ED"/>
    <w:rsid w:val="0073584E"/>
    <w:rsid w:val="007371EA"/>
    <w:rsid w:val="00740E3F"/>
    <w:rsid w:val="00741C7D"/>
    <w:rsid w:val="00741E72"/>
    <w:rsid w:val="0074342E"/>
    <w:rsid w:val="007434A4"/>
    <w:rsid w:val="00744322"/>
    <w:rsid w:val="00744551"/>
    <w:rsid w:val="00744EC6"/>
    <w:rsid w:val="00746E19"/>
    <w:rsid w:val="007471F4"/>
    <w:rsid w:val="00747F36"/>
    <w:rsid w:val="00750258"/>
    <w:rsid w:val="007508C9"/>
    <w:rsid w:val="0075433F"/>
    <w:rsid w:val="00755D79"/>
    <w:rsid w:val="007613A8"/>
    <w:rsid w:val="00763E53"/>
    <w:rsid w:val="00765E3B"/>
    <w:rsid w:val="00771C4B"/>
    <w:rsid w:val="0077265E"/>
    <w:rsid w:val="00773BF8"/>
    <w:rsid w:val="00774073"/>
    <w:rsid w:val="00775802"/>
    <w:rsid w:val="0077627E"/>
    <w:rsid w:val="00776409"/>
    <w:rsid w:val="00776CA7"/>
    <w:rsid w:val="0077745F"/>
    <w:rsid w:val="00777C0E"/>
    <w:rsid w:val="007804EC"/>
    <w:rsid w:val="00784451"/>
    <w:rsid w:val="0078637C"/>
    <w:rsid w:val="00787878"/>
    <w:rsid w:val="007935C1"/>
    <w:rsid w:val="00794DC5"/>
    <w:rsid w:val="0079546A"/>
    <w:rsid w:val="007961F3"/>
    <w:rsid w:val="007A3858"/>
    <w:rsid w:val="007A3BE8"/>
    <w:rsid w:val="007A41F0"/>
    <w:rsid w:val="007A6440"/>
    <w:rsid w:val="007A6B29"/>
    <w:rsid w:val="007A6FA9"/>
    <w:rsid w:val="007B0B4F"/>
    <w:rsid w:val="007B25F3"/>
    <w:rsid w:val="007B35A2"/>
    <w:rsid w:val="007B408F"/>
    <w:rsid w:val="007B4366"/>
    <w:rsid w:val="007B6F99"/>
    <w:rsid w:val="007B7AB2"/>
    <w:rsid w:val="007B7BC7"/>
    <w:rsid w:val="007C024D"/>
    <w:rsid w:val="007C0827"/>
    <w:rsid w:val="007C2CEC"/>
    <w:rsid w:val="007C30BC"/>
    <w:rsid w:val="007C45D8"/>
    <w:rsid w:val="007C7823"/>
    <w:rsid w:val="007D15C0"/>
    <w:rsid w:val="007D3702"/>
    <w:rsid w:val="007E377C"/>
    <w:rsid w:val="007E407B"/>
    <w:rsid w:val="007E4CC7"/>
    <w:rsid w:val="007E5428"/>
    <w:rsid w:val="007E7590"/>
    <w:rsid w:val="007F092C"/>
    <w:rsid w:val="007F1856"/>
    <w:rsid w:val="007F1AD6"/>
    <w:rsid w:val="007F26F2"/>
    <w:rsid w:val="007F2A54"/>
    <w:rsid w:val="007F33C4"/>
    <w:rsid w:val="007F3608"/>
    <w:rsid w:val="007F6539"/>
    <w:rsid w:val="007F7BAC"/>
    <w:rsid w:val="0080042B"/>
    <w:rsid w:val="00800729"/>
    <w:rsid w:val="008007CF"/>
    <w:rsid w:val="0080135B"/>
    <w:rsid w:val="00801439"/>
    <w:rsid w:val="008017A7"/>
    <w:rsid w:val="00801881"/>
    <w:rsid w:val="00803794"/>
    <w:rsid w:val="00810DCB"/>
    <w:rsid w:val="00811D2D"/>
    <w:rsid w:val="00812914"/>
    <w:rsid w:val="00813747"/>
    <w:rsid w:val="00814935"/>
    <w:rsid w:val="00816269"/>
    <w:rsid w:val="00820FD8"/>
    <w:rsid w:val="008218A0"/>
    <w:rsid w:val="00821B8C"/>
    <w:rsid w:val="00823CFB"/>
    <w:rsid w:val="00825652"/>
    <w:rsid w:val="00825680"/>
    <w:rsid w:val="00826262"/>
    <w:rsid w:val="008263BB"/>
    <w:rsid w:val="008266AF"/>
    <w:rsid w:val="00826A8B"/>
    <w:rsid w:val="008312C3"/>
    <w:rsid w:val="00832F6C"/>
    <w:rsid w:val="00833166"/>
    <w:rsid w:val="00833870"/>
    <w:rsid w:val="00834603"/>
    <w:rsid w:val="0083581F"/>
    <w:rsid w:val="00841291"/>
    <w:rsid w:val="008424BC"/>
    <w:rsid w:val="00842EE4"/>
    <w:rsid w:val="00842FC6"/>
    <w:rsid w:val="00844EFD"/>
    <w:rsid w:val="008453E9"/>
    <w:rsid w:val="0084659D"/>
    <w:rsid w:val="0084714A"/>
    <w:rsid w:val="00852132"/>
    <w:rsid w:val="00852AB1"/>
    <w:rsid w:val="00853438"/>
    <w:rsid w:val="00853888"/>
    <w:rsid w:val="00854775"/>
    <w:rsid w:val="00855FBA"/>
    <w:rsid w:val="00856CB5"/>
    <w:rsid w:val="00862958"/>
    <w:rsid w:val="00863515"/>
    <w:rsid w:val="008654B9"/>
    <w:rsid w:val="008706DE"/>
    <w:rsid w:val="00871412"/>
    <w:rsid w:val="0087192B"/>
    <w:rsid w:val="00873477"/>
    <w:rsid w:val="00876DEA"/>
    <w:rsid w:val="008775B1"/>
    <w:rsid w:val="0088188B"/>
    <w:rsid w:val="0088250C"/>
    <w:rsid w:val="00887467"/>
    <w:rsid w:val="008A0098"/>
    <w:rsid w:val="008A0D40"/>
    <w:rsid w:val="008A4CE7"/>
    <w:rsid w:val="008A51A8"/>
    <w:rsid w:val="008A70E8"/>
    <w:rsid w:val="008B01F3"/>
    <w:rsid w:val="008B18B6"/>
    <w:rsid w:val="008B3F51"/>
    <w:rsid w:val="008B4BBB"/>
    <w:rsid w:val="008B5D2C"/>
    <w:rsid w:val="008C7743"/>
    <w:rsid w:val="008D144C"/>
    <w:rsid w:val="008D211B"/>
    <w:rsid w:val="008D3924"/>
    <w:rsid w:val="008D7CA3"/>
    <w:rsid w:val="008E0531"/>
    <w:rsid w:val="008E0AD4"/>
    <w:rsid w:val="008E23F7"/>
    <w:rsid w:val="008E3C60"/>
    <w:rsid w:val="008E5F7C"/>
    <w:rsid w:val="008E76CD"/>
    <w:rsid w:val="008F0EC0"/>
    <w:rsid w:val="008F1A8A"/>
    <w:rsid w:val="008F3FFA"/>
    <w:rsid w:val="008F5735"/>
    <w:rsid w:val="00902989"/>
    <w:rsid w:val="00902AAF"/>
    <w:rsid w:val="00904568"/>
    <w:rsid w:val="009049FB"/>
    <w:rsid w:val="00904A18"/>
    <w:rsid w:val="00910342"/>
    <w:rsid w:val="009118D9"/>
    <w:rsid w:val="009140D3"/>
    <w:rsid w:val="00915835"/>
    <w:rsid w:val="009160E6"/>
    <w:rsid w:val="00917655"/>
    <w:rsid w:val="00920484"/>
    <w:rsid w:val="00920831"/>
    <w:rsid w:val="00920FBA"/>
    <w:rsid w:val="00925A69"/>
    <w:rsid w:val="00926D16"/>
    <w:rsid w:val="00927335"/>
    <w:rsid w:val="00927B1E"/>
    <w:rsid w:val="0093043A"/>
    <w:rsid w:val="009310D1"/>
    <w:rsid w:val="00931FE8"/>
    <w:rsid w:val="00936273"/>
    <w:rsid w:val="00936E3B"/>
    <w:rsid w:val="00937E42"/>
    <w:rsid w:val="0094409A"/>
    <w:rsid w:val="009449F3"/>
    <w:rsid w:val="00945182"/>
    <w:rsid w:val="009470A7"/>
    <w:rsid w:val="00962A4F"/>
    <w:rsid w:val="00963915"/>
    <w:rsid w:val="00963CFE"/>
    <w:rsid w:val="009650F3"/>
    <w:rsid w:val="00966424"/>
    <w:rsid w:val="00970736"/>
    <w:rsid w:val="00970EB6"/>
    <w:rsid w:val="009715C6"/>
    <w:rsid w:val="009749B4"/>
    <w:rsid w:val="00974D54"/>
    <w:rsid w:val="009750C7"/>
    <w:rsid w:val="009752FD"/>
    <w:rsid w:val="009755B8"/>
    <w:rsid w:val="00977D12"/>
    <w:rsid w:val="00980F91"/>
    <w:rsid w:val="0098252E"/>
    <w:rsid w:val="00982AD2"/>
    <w:rsid w:val="0098367F"/>
    <w:rsid w:val="009859D5"/>
    <w:rsid w:val="009862DF"/>
    <w:rsid w:val="00986FB5"/>
    <w:rsid w:val="00990A49"/>
    <w:rsid w:val="00991FC2"/>
    <w:rsid w:val="009930F3"/>
    <w:rsid w:val="00994F3A"/>
    <w:rsid w:val="00994F4D"/>
    <w:rsid w:val="00995BF5"/>
    <w:rsid w:val="0099649B"/>
    <w:rsid w:val="0099660B"/>
    <w:rsid w:val="009A05A4"/>
    <w:rsid w:val="009A227B"/>
    <w:rsid w:val="009A29BE"/>
    <w:rsid w:val="009A2DDB"/>
    <w:rsid w:val="009A3A96"/>
    <w:rsid w:val="009A63FB"/>
    <w:rsid w:val="009B0740"/>
    <w:rsid w:val="009B6D10"/>
    <w:rsid w:val="009C1589"/>
    <w:rsid w:val="009C1D61"/>
    <w:rsid w:val="009C407F"/>
    <w:rsid w:val="009C5A25"/>
    <w:rsid w:val="009C74E7"/>
    <w:rsid w:val="009D23DC"/>
    <w:rsid w:val="009D2AD1"/>
    <w:rsid w:val="009D2E1C"/>
    <w:rsid w:val="009D7F78"/>
    <w:rsid w:val="009E04E6"/>
    <w:rsid w:val="009E063D"/>
    <w:rsid w:val="009E07BE"/>
    <w:rsid w:val="009E07E8"/>
    <w:rsid w:val="009E0F83"/>
    <w:rsid w:val="009E25F3"/>
    <w:rsid w:val="009E46F8"/>
    <w:rsid w:val="009E5814"/>
    <w:rsid w:val="009F1363"/>
    <w:rsid w:val="009F1636"/>
    <w:rsid w:val="009F24B4"/>
    <w:rsid w:val="009F2ADF"/>
    <w:rsid w:val="009F408D"/>
    <w:rsid w:val="009F4135"/>
    <w:rsid w:val="009F431B"/>
    <w:rsid w:val="009F4328"/>
    <w:rsid w:val="009F6EC9"/>
    <w:rsid w:val="00A00555"/>
    <w:rsid w:val="00A06E6E"/>
    <w:rsid w:val="00A074E4"/>
    <w:rsid w:val="00A10E80"/>
    <w:rsid w:val="00A143DC"/>
    <w:rsid w:val="00A15885"/>
    <w:rsid w:val="00A169D8"/>
    <w:rsid w:val="00A240BF"/>
    <w:rsid w:val="00A25F19"/>
    <w:rsid w:val="00A30458"/>
    <w:rsid w:val="00A30D61"/>
    <w:rsid w:val="00A322D1"/>
    <w:rsid w:val="00A33145"/>
    <w:rsid w:val="00A33BC1"/>
    <w:rsid w:val="00A34C9B"/>
    <w:rsid w:val="00A357B1"/>
    <w:rsid w:val="00A35CCF"/>
    <w:rsid w:val="00A4151A"/>
    <w:rsid w:val="00A42F4A"/>
    <w:rsid w:val="00A4529D"/>
    <w:rsid w:val="00A458EE"/>
    <w:rsid w:val="00A51C1D"/>
    <w:rsid w:val="00A55844"/>
    <w:rsid w:val="00A558E1"/>
    <w:rsid w:val="00A6541F"/>
    <w:rsid w:val="00A66B69"/>
    <w:rsid w:val="00A67207"/>
    <w:rsid w:val="00A677C8"/>
    <w:rsid w:val="00A67CBE"/>
    <w:rsid w:val="00A70E37"/>
    <w:rsid w:val="00A72AC9"/>
    <w:rsid w:val="00A73B2B"/>
    <w:rsid w:val="00A74E6A"/>
    <w:rsid w:val="00A770DF"/>
    <w:rsid w:val="00A833FD"/>
    <w:rsid w:val="00A844DC"/>
    <w:rsid w:val="00A84A0A"/>
    <w:rsid w:val="00A85C18"/>
    <w:rsid w:val="00A87733"/>
    <w:rsid w:val="00A90A21"/>
    <w:rsid w:val="00A91143"/>
    <w:rsid w:val="00A920CE"/>
    <w:rsid w:val="00A94894"/>
    <w:rsid w:val="00A959C3"/>
    <w:rsid w:val="00A975C6"/>
    <w:rsid w:val="00A97903"/>
    <w:rsid w:val="00AA0A39"/>
    <w:rsid w:val="00AA41A0"/>
    <w:rsid w:val="00AA4AB9"/>
    <w:rsid w:val="00AA6232"/>
    <w:rsid w:val="00AA7210"/>
    <w:rsid w:val="00AB08EF"/>
    <w:rsid w:val="00AB27A1"/>
    <w:rsid w:val="00AB753D"/>
    <w:rsid w:val="00AC3277"/>
    <w:rsid w:val="00AC3535"/>
    <w:rsid w:val="00AC5D89"/>
    <w:rsid w:val="00AD1218"/>
    <w:rsid w:val="00AD19A6"/>
    <w:rsid w:val="00AD250C"/>
    <w:rsid w:val="00AD4266"/>
    <w:rsid w:val="00AD4D66"/>
    <w:rsid w:val="00AD5525"/>
    <w:rsid w:val="00AD5BFC"/>
    <w:rsid w:val="00AE2EDC"/>
    <w:rsid w:val="00AE30B8"/>
    <w:rsid w:val="00AE3B33"/>
    <w:rsid w:val="00AF00D5"/>
    <w:rsid w:val="00AF1536"/>
    <w:rsid w:val="00AF1B64"/>
    <w:rsid w:val="00AF1E2F"/>
    <w:rsid w:val="00AF534F"/>
    <w:rsid w:val="00AF5DB1"/>
    <w:rsid w:val="00AF613C"/>
    <w:rsid w:val="00AF73C9"/>
    <w:rsid w:val="00B0146E"/>
    <w:rsid w:val="00B02819"/>
    <w:rsid w:val="00B1266A"/>
    <w:rsid w:val="00B148E3"/>
    <w:rsid w:val="00B209BD"/>
    <w:rsid w:val="00B21BDE"/>
    <w:rsid w:val="00B24DF7"/>
    <w:rsid w:val="00B2543E"/>
    <w:rsid w:val="00B31106"/>
    <w:rsid w:val="00B330E7"/>
    <w:rsid w:val="00B332A3"/>
    <w:rsid w:val="00B34AFB"/>
    <w:rsid w:val="00B41D19"/>
    <w:rsid w:val="00B433C2"/>
    <w:rsid w:val="00B5545B"/>
    <w:rsid w:val="00B56FC1"/>
    <w:rsid w:val="00B64973"/>
    <w:rsid w:val="00B665BA"/>
    <w:rsid w:val="00B742E7"/>
    <w:rsid w:val="00B74506"/>
    <w:rsid w:val="00B75948"/>
    <w:rsid w:val="00B76D8C"/>
    <w:rsid w:val="00B816E0"/>
    <w:rsid w:val="00B87FDF"/>
    <w:rsid w:val="00B90BB8"/>
    <w:rsid w:val="00B93F5C"/>
    <w:rsid w:val="00B96E52"/>
    <w:rsid w:val="00BA2806"/>
    <w:rsid w:val="00BA2C5B"/>
    <w:rsid w:val="00BB182D"/>
    <w:rsid w:val="00BB236B"/>
    <w:rsid w:val="00BB26DD"/>
    <w:rsid w:val="00BB2F1F"/>
    <w:rsid w:val="00BC0795"/>
    <w:rsid w:val="00BD1ACC"/>
    <w:rsid w:val="00BD281F"/>
    <w:rsid w:val="00BD3270"/>
    <w:rsid w:val="00BD3EEA"/>
    <w:rsid w:val="00BD45F0"/>
    <w:rsid w:val="00BD4BEF"/>
    <w:rsid w:val="00BD4F71"/>
    <w:rsid w:val="00BD5810"/>
    <w:rsid w:val="00BD5F82"/>
    <w:rsid w:val="00BE0DF3"/>
    <w:rsid w:val="00BE16EA"/>
    <w:rsid w:val="00BE18ED"/>
    <w:rsid w:val="00BE18F0"/>
    <w:rsid w:val="00BE4EA8"/>
    <w:rsid w:val="00BE6F1A"/>
    <w:rsid w:val="00BE79DA"/>
    <w:rsid w:val="00BF0C75"/>
    <w:rsid w:val="00BF2F3B"/>
    <w:rsid w:val="00BF3C5A"/>
    <w:rsid w:val="00BF419F"/>
    <w:rsid w:val="00BF43A9"/>
    <w:rsid w:val="00BF55CB"/>
    <w:rsid w:val="00BF6A69"/>
    <w:rsid w:val="00C02E42"/>
    <w:rsid w:val="00C04525"/>
    <w:rsid w:val="00C04A9B"/>
    <w:rsid w:val="00C11245"/>
    <w:rsid w:val="00C11661"/>
    <w:rsid w:val="00C127B3"/>
    <w:rsid w:val="00C135E9"/>
    <w:rsid w:val="00C17AC2"/>
    <w:rsid w:val="00C2069D"/>
    <w:rsid w:val="00C2165E"/>
    <w:rsid w:val="00C2290F"/>
    <w:rsid w:val="00C242EC"/>
    <w:rsid w:val="00C24DD7"/>
    <w:rsid w:val="00C24DF4"/>
    <w:rsid w:val="00C25E7C"/>
    <w:rsid w:val="00C26444"/>
    <w:rsid w:val="00C26EBC"/>
    <w:rsid w:val="00C27C4D"/>
    <w:rsid w:val="00C31EBE"/>
    <w:rsid w:val="00C3448C"/>
    <w:rsid w:val="00C3479A"/>
    <w:rsid w:val="00C3501D"/>
    <w:rsid w:val="00C357E0"/>
    <w:rsid w:val="00C35A56"/>
    <w:rsid w:val="00C372F4"/>
    <w:rsid w:val="00C402D1"/>
    <w:rsid w:val="00C41761"/>
    <w:rsid w:val="00C46E67"/>
    <w:rsid w:val="00C50F1D"/>
    <w:rsid w:val="00C519A3"/>
    <w:rsid w:val="00C52E0E"/>
    <w:rsid w:val="00C57349"/>
    <w:rsid w:val="00C57BBD"/>
    <w:rsid w:val="00C61E42"/>
    <w:rsid w:val="00C6292E"/>
    <w:rsid w:val="00C63886"/>
    <w:rsid w:val="00C65186"/>
    <w:rsid w:val="00C66BCC"/>
    <w:rsid w:val="00C7310D"/>
    <w:rsid w:val="00C76D56"/>
    <w:rsid w:val="00C77976"/>
    <w:rsid w:val="00C81FC6"/>
    <w:rsid w:val="00C82699"/>
    <w:rsid w:val="00C8385E"/>
    <w:rsid w:val="00C86D34"/>
    <w:rsid w:val="00C90B03"/>
    <w:rsid w:val="00C92BD2"/>
    <w:rsid w:val="00C945ED"/>
    <w:rsid w:val="00C95008"/>
    <w:rsid w:val="00C952B3"/>
    <w:rsid w:val="00CA00BA"/>
    <w:rsid w:val="00CA0EBF"/>
    <w:rsid w:val="00CA1E78"/>
    <w:rsid w:val="00CA6F5B"/>
    <w:rsid w:val="00CA7250"/>
    <w:rsid w:val="00CB1B75"/>
    <w:rsid w:val="00CB1DCB"/>
    <w:rsid w:val="00CB3042"/>
    <w:rsid w:val="00CB3EB5"/>
    <w:rsid w:val="00CB6124"/>
    <w:rsid w:val="00CB6779"/>
    <w:rsid w:val="00CB6E2A"/>
    <w:rsid w:val="00CC0623"/>
    <w:rsid w:val="00CC323D"/>
    <w:rsid w:val="00CC45E5"/>
    <w:rsid w:val="00CD0ACB"/>
    <w:rsid w:val="00CD0DA7"/>
    <w:rsid w:val="00CD18EA"/>
    <w:rsid w:val="00CD2742"/>
    <w:rsid w:val="00CD2C70"/>
    <w:rsid w:val="00CD42A3"/>
    <w:rsid w:val="00CD5C1B"/>
    <w:rsid w:val="00CD6928"/>
    <w:rsid w:val="00CD7C27"/>
    <w:rsid w:val="00CE1F75"/>
    <w:rsid w:val="00CE3873"/>
    <w:rsid w:val="00CE64CD"/>
    <w:rsid w:val="00CF301F"/>
    <w:rsid w:val="00CF3A2F"/>
    <w:rsid w:val="00CF5B82"/>
    <w:rsid w:val="00D01A66"/>
    <w:rsid w:val="00D033FB"/>
    <w:rsid w:val="00D11354"/>
    <w:rsid w:val="00D1171E"/>
    <w:rsid w:val="00D14056"/>
    <w:rsid w:val="00D16921"/>
    <w:rsid w:val="00D22242"/>
    <w:rsid w:val="00D2273F"/>
    <w:rsid w:val="00D22968"/>
    <w:rsid w:val="00D22A85"/>
    <w:rsid w:val="00D2344F"/>
    <w:rsid w:val="00D23E52"/>
    <w:rsid w:val="00D24E6E"/>
    <w:rsid w:val="00D32DE2"/>
    <w:rsid w:val="00D33C62"/>
    <w:rsid w:val="00D3410A"/>
    <w:rsid w:val="00D35968"/>
    <w:rsid w:val="00D37C19"/>
    <w:rsid w:val="00D424DD"/>
    <w:rsid w:val="00D43169"/>
    <w:rsid w:val="00D43FB3"/>
    <w:rsid w:val="00D45061"/>
    <w:rsid w:val="00D466E7"/>
    <w:rsid w:val="00D51DED"/>
    <w:rsid w:val="00D52152"/>
    <w:rsid w:val="00D52E9F"/>
    <w:rsid w:val="00D577DD"/>
    <w:rsid w:val="00D625FF"/>
    <w:rsid w:val="00D62AC7"/>
    <w:rsid w:val="00D67E95"/>
    <w:rsid w:val="00D705C0"/>
    <w:rsid w:val="00D7158B"/>
    <w:rsid w:val="00D71647"/>
    <w:rsid w:val="00D7248F"/>
    <w:rsid w:val="00D74AD8"/>
    <w:rsid w:val="00D833D5"/>
    <w:rsid w:val="00D851A2"/>
    <w:rsid w:val="00D85487"/>
    <w:rsid w:val="00D85563"/>
    <w:rsid w:val="00D95C57"/>
    <w:rsid w:val="00D96FDE"/>
    <w:rsid w:val="00D97AFF"/>
    <w:rsid w:val="00DA531A"/>
    <w:rsid w:val="00DA538D"/>
    <w:rsid w:val="00DA6887"/>
    <w:rsid w:val="00DB0AE4"/>
    <w:rsid w:val="00DB1E83"/>
    <w:rsid w:val="00DB2877"/>
    <w:rsid w:val="00DB65BF"/>
    <w:rsid w:val="00DC02C9"/>
    <w:rsid w:val="00DC10CD"/>
    <w:rsid w:val="00DC289B"/>
    <w:rsid w:val="00DC3436"/>
    <w:rsid w:val="00DC3CF9"/>
    <w:rsid w:val="00DC5CE0"/>
    <w:rsid w:val="00DD0B8E"/>
    <w:rsid w:val="00DE1442"/>
    <w:rsid w:val="00DE2468"/>
    <w:rsid w:val="00DE2A36"/>
    <w:rsid w:val="00DE5427"/>
    <w:rsid w:val="00DE6209"/>
    <w:rsid w:val="00DE754D"/>
    <w:rsid w:val="00DE7D03"/>
    <w:rsid w:val="00DF18A4"/>
    <w:rsid w:val="00DF3F06"/>
    <w:rsid w:val="00DF56E1"/>
    <w:rsid w:val="00DF5D15"/>
    <w:rsid w:val="00DF7D1A"/>
    <w:rsid w:val="00E0052E"/>
    <w:rsid w:val="00E008FA"/>
    <w:rsid w:val="00E011F6"/>
    <w:rsid w:val="00E03629"/>
    <w:rsid w:val="00E06547"/>
    <w:rsid w:val="00E077C4"/>
    <w:rsid w:val="00E10D6A"/>
    <w:rsid w:val="00E115BB"/>
    <w:rsid w:val="00E12E7C"/>
    <w:rsid w:val="00E16002"/>
    <w:rsid w:val="00E20224"/>
    <w:rsid w:val="00E21930"/>
    <w:rsid w:val="00E253E8"/>
    <w:rsid w:val="00E27777"/>
    <w:rsid w:val="00E31A6A"/>
    <w:rsid w:val="00E31EB8"/>
    <w:rsid w:val="00E3645A"/>
    <w:rsid w:val="00E369AA"/>
    <w:rsid w:val="00E37143"/>
    <w:rsid w:val="00E4742A"/>
    <w:rsid w:val="00E57555"/>
    <w:rsid w:val="00E610D3"/>
    <w:rsid w:val="00E62308"/>
    <w:rsid w:val="00E62596"/>
    <w:rsid w:val="00E62DD1"/>
    <w:rsid w:val="00E63093"/>
    <w:rsid w:val="00E64EB9"/>
    <w:rsid w:val="00E658AB"/>
    <w:rsid w:val="00E660B9"/>
    <w:rsid w:val="00E67BA2"/>
    <w:rsid w:val="00E733CB"/>
    <w:rsid w:val="00E7513F"/>
    <w:rsid w:val="00E76116"/>
    <w:rsid w:val="00E77BAA"/>
    <w:rsid w:val="00E8069A"/>
    <w:rsid w:val="00E81FDA"/>
    <w:rsid w:val="00E8250B"/>
    <w:rsid w:val="00E82C6C"/>
    <w:rsid w:val="00E873F8"/>
    <w:rsid w:val="00E90910"/>
    <w:rsid w:val="00EA0828"/>
    <w:rsid w:val="00EA1586"/>
    <w:rsid w:val="00EA1877"/>
    <w:rsid w:val="00EA31E4"/>
    <w:rsid w:val="00EA567A"/>
    <w:rsid w:val="00EA5788"/>
    <w:rsid w:val="00EA61DB"/>
    <w:rsid w:val="00EA64A5"/>
    <w:rsid w:val="00EA7144"/>
    <w:rsid w:val="00EB0B22"/>
    <w:rsid w:val="00EB1494"/>
    <w:rsid w:val="00EB5257"/>
    <w:rsid w:val="00EB5701"/>
    <w:rsid w:val="00EB71C8"/>
    <w:rsid w:val="00EC1376"/>
    <w:rsid w:val="00EC46E5"/>
    <w:rsid w:val="00EC4FE2"/>
    <w:rsid w:val="00ED6A90"/>
    <w:rsid w:val="00EE0712"/>
    <w:rsid w:val="00EE14ED"/>
    <w:rsid w:val="00EE1EDC"/>
    <w:rsid w:val="00EE3885"/>
    <w:rsid w:val="00EE3BDD"/>
    <w:rsid w:val="00EE6228"/>
    <w:rsid w:val="00EE72E0"/>
    <w:rsid w:val="00EF0108"/>
    <w:rsid w:val="00EF0C9C"/>
    <w:rsid w:val="00EF12AA"/>
    <w:rsid w:val="00EF361A"/>
    <w:rsid w:val="00EF54A5"/>
    <w:rsid w:val="00EF7D88"/>
    <w:rsid w:val="00F00077"/>
    <w:rsid w:val="00F00827"/>
    <w:rsid w:val="00F00C8C"/>
    <w:rsid w:val="00F04D96"/>
    <w:rsid w:val="00F077DE"/>
    <w:rsid w:val="00F121D2"/>
    <w:rsid w:val="00F138CD"/>
    <w:rsid w:val="00F1627A"/>
    <w:rsid w:val="00F1631C"/>
    <w:rsid w:val="00F16A63"/>
    <w:rsid w:val="00F16D87"/>
    <w:rsid w:val="00F221A2"/>
    <w:rsid w:val="00F24BC4"/>
    <w:rsid w:val="00F309AA"/>
    <w:rsid w:val="00F34E46"/>
    <w:rsid w:val="00F41181"/>
    <w:rsid w:val="00F41992"/>
    <w:rsid w:val="00F42F9D"/>
    <w:rsid w:val="00F453BC"/>
    <w:rsid w:val="00F470F7"/>
    <w:rsid w:val="00F5033E"/>
    <w:rsid w:val="00F51D86"/>
    <w:rsid w:val="00F52D29"/>
    <w:rsid w:val="00F5416D"/>
    <w:rsid w:val="00F55FEF"/>
    <w:rsid w:val="00F56175"/>
    <w:rsid w:val="00F5621A"/>
    <w:rsid w:val="00F56606"/>
    <w:rsid w:val="00F56B75"/>
    <w:rsid w:val="00F62746"/>
    <w:rsid w:val="00F631FA"/>
    <w:rsid w:val="00F6597B"/>
    <w:rsid w:val="00F70E11"/>
    <w:rsid w:val="00F72A6C"/>
    <w:rsid w:val="00F73D66"/>
    <w:rsid w:val="00F7433B"/>
    <w:rsid w:val="00F74CBF"/>
    <w:rsid w:val="00F75EFE"/>
    <w:rsid w:val="00F762B5"/>
    <w:rsid w:val="00F81031"/>
    <w:rsid w:val="00F824F1"/>
    <w:rsid w:val="00F83593"/>
    <w:rsid w:val="00F860C5"/>
    <w:rsid w:val="00F90907"/>
    <w:rsid w:val="00F92C0D"/>
    <w:rsid w:val="00F93E85"/>
    <w:rsid w:val="00F93FBF"/>
    <w:rsid w:val="00F94580"/>
    <w:rsid w:val="00F954B5"/>
    <w:rsid w:val="00FB0C5C"/>
    <w:rsid w:val="00FB0DEB"/>
    <w:rsid w:val="00FB1180"/>
    <w:rsid w:val="00FB2FE4"/>
    <w:rsid w:val="00FB309D"/>
    <w:rsid w:val="00FB4CD4"/>
    <w:rsid w:val="00FB5C5C"/>
    <w:rsid w:val="00FB7867"/>
    <w:rsid w:val="00FC0C0C"/>
    <w:rsid w:val="00FC11FE"/>
    <w:rsid w:val="00FC3209"/>
    <w:rsid w:val="00FC4CB0"/>
    <w:rsid w:val="00FC7EE8"/>
    <w:rsid w:val="00FD0341"/>
    <w:rsid w:val="00FD1351"/>
    <w:rsid w:val="00FD2851"/>
    <w:rsid w:val="00FD3C5A"/>
    <w:rsid w:val="00FD4159"/>
    <w:rsid w:val="00FD67F2"/>
    <w:rsid w:val="00FE4C6F"/>
    <w:rsid w:val="00FE7020"/>
    <w:rsid w:val="00FF5D44"/>
    <w:rsid w:val="00FF6A32"/>
    <w:rsid w:val="00FF7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6E6E"/>
  </w:style>
  <w:style w:type="paragraph" w:styleId="a3">
    <w:name w:val="List Paragraph"/>
    <w:basedOn w:val="a"/>
    <w:uiPriority w:val="99"/>
    <w:qFormat/>
    <w:rsid w:val="00A06E6E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A06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A06E6E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a5">
    <w:name w:val="Body Text"/>
    <w:basedOn w:val="a"/>
    <w:link w:val="a6"/>
    <w:semiHidden/>
    <w:rsid w:val="00A06E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06E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A06E6E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06E6E"/>
    <w:rPr>
      <w:rFonts w:ascii="Calibri" w:eastAsia="Times New Roman" w:hAnsi="Calibri" w:cs="Times New Roman"/>
      <w:lang w:eastAsia="ru-RU"/>
    </w:rPr>
  </w:style>
  <w:style w:type="paragraph" w:customStyle="1" w:styleId="FR2">
    <w:name w:val="FR2"/>
    <w:rsid w:val="00A06E6E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styleId="a9">
    <w:name w:val="Normal (Web)"/>
    <w:basedOn w:val="a"/>
    <w:rsid w:val="00A06E6E"/>
    <w:pPr>
      <w:spacing w:before="28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a">
    <w:name w:val="Hyperlink"/>
    <w:rsid w:val="00A06E6E"/>
    <w:rPr>
      <w:color w:val="0000FF"/>
      <w:u w:val="single"/>
    </w:rPr>
  </w:style>
  <w:style w:type="character" w:customStyle="1" w:styleId="url1">
    <w:name w:val="url1"/>
    <w:rsid w:val="00A06E6E"/>
    <w:rPr>
      <w:rFonts w:ascii="Arial" w:hAnsi="Arial" w:cs="Arial"/>
      <w:strike w:val="0"/>
      <w:dstrike w:val="0"/>
      <w:sz w:val="15"/>
      <w:szCs w:val="15"/>
      <w:u w:val="none"/>
    </w:rPr>
  </w:style>
  <w:style w:type="character" w:customStyle="1" w:styleId="ab">
    <w:name w:val="Основной текст_"/>
    <w:link w:val="10"/>
    <w:rsid w:val="00A06E6E"/>
    <w:rPr>
      <w:sz w:val="19"/>
      <w:szCs w:val="19"/>
      <w:shd w:val="clear" w:color="auto" w:fill="FFFFFF"/>
    </w:rPr>
  </w:style>
  <w:style w:type="character" w:customStyle="1" w:styleId="2">
    <w:name w:val="Заголовок №2_"/>
    <w:link w:val="20"/>
    <w:rsid w:val="00A06E6E"/>
    <w:rPr>
      <w:b/>
      <w:bCs/>
      <w:shd w:val="clear" w:color="auto" w:fill="FFFFFF"/>
    </w:rPr>
  </w:style>
  <w:style w:type="paragraph" w:customStyle="1" w:styleId="10">
    <w:name w:val="Основной текст1"/>
    <w:basedOn w:val="a"/>
    <w:link w:val="ab"/>
    <w:rsid w:val="00A06E6E"/>
    <w:pPr>
      <w:widowControl w:val="0"/>
      <w:shd w:val="clear" w:color="auto" w:fill="FFFFFF"/>
      <w:spacing w:after="120" w:line="221" w:lineRule="exact"/>
      <w:ind w:hanging="200"/>
      <w:jc w:val="both"/>
    </w:pPr>
    <w:rPr>
      <w:sz w:val="19"/>
      <w:szCs w:val="19"/>
    </w:rPr>
  </w:style>
  <w:style w:type="paragraph" w:customStyle="1" w:styleId="20">
    <w:name w:val="Заголовок №2"/>
    <w:basedOn w:val="a"/>
    <w:link w:val="2"/>
    <w:rsid w:val="00A06E6E"/>
    <w:pPr>
      <w:widowControl w:val="0"/>
      <w:shd w:val="clear" w:color="auto" w:fill="FFFFFF"/>
      <w:spacing w:before="120" w:after="0" w:line="226" w:lineRule="exact"/>
      <w:jc w:val="center"/>
      <w:outlineLvl w:val="1"/>
    </w:pPr>
    <w:rPr>
      <w:b/>
      <w:bCs/>
    </w:rPr>
  </w:style>
  <w:style w:type="character" w:customStyle="1" w:styleId="ac">
    <w:name w:val="Основной текст + Курсив"/>
    <w:rsid w:val="00A06E6E"/>
    <w:rPr>
      <w:rFonts w:ascii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;5 pt"/>
    <w:rsid w:val="00A06E6E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75pt0pt">
    <w:name w:val="Основной текст + 7;5 pt;Интервал 0 pt"/>
    <w:rsid w:val="00A06E6E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FranklinGothicDemi45pt">
    <w:name w:val="Основной текст + Franklin Gothic Demi;4;5 pt"/>
    <w:rsid w:val="00A06E6E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FranklinGothicDemi65pt">
    <w:name w:val="Основной текст + Franklin Gothic Demi;6;5 pt"/>
    <w:rsid w:val="00A06E6E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06E6E"/>
    <w:pPr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A06E6E"/>
    <w:rPr>
      <w:rFonts w:ascii="Segoe UI" w:eastAsia="Calibri" w:hAnsi="Segoe UI" w:cs="Segoe UI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344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44574"/>
  </w:style>
  <w:style w:type="paragraph" w:styleId="af1">
    <w:name w:val="footer"/>
    <w:basedOn w:val="a"/>
    <w:link w:val="af2"/>
    <w:uiPriority w:val="99"/>
    <w:unhideWhenUsed/>
    <w:rsid w:val="00344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445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6E6E"/>
  </w:style>
  <w:style w:type="paragraph" w:styleId="a3">
    <w:name w:val="List Paragraph"/>
    <w:basedOn w:val="a"/>
    <w:uiPriority w:val="99"/>
    <w:qFormat/>
    <w:rsid w:val="00A06E6E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A06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A06E6E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a5">
    <w:name w:val="Body Text"/>
    <w:basedOn w:val="a"/>
    <w:link w:val="a6"/>
    <w:semiHidden/>
    <w:rsid w:val="00A06E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06E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A06E6E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06E6E"/>
    <w:rPr>
      <w:rFonts w:ascii="Calibri" w:eastAsia="Times New Roman" w:hAnsi="Calibri" w:cs="Times New Roman"/>
      <w:lang w:eastAsia="ru-RU"/>
    </w:rPr>
  </w:style>
  <w:style w:type="paragraph" w:customStyle="1" w:styleId="FR2">
    <w:name w:val="FR2"/>
    <w:rsid w:val="00A06E6E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styleId="a9">
    <w:name w:val="Normal (Web)"/>
    <w:basedOn w:val="a"/>
    <w:rsid w:val="00A06E6E"/>
    <w:pPr>
      <w:spacing w:before="28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a">
    <w:name w:val="Hyperlink"/>
    <w:rsid w:val="00A06E6E"/>
    <w:rPr>
      <w:color w:val="0000FF"/>
      <w:u w:val="single"/>
    </w:rPr>
  </w:style>
  <w:style w:type="character" w:customStyle="1" w:styleId="url1">
    <w:name w:val="url1"/>
    <w:rsid w:val="00A06E6E"/>
    <w:rPr>
      <w:rFonts w:ascii="Arial" w:hAnsi="Arial" w:cs="Arial"/>
      <w:strike w:val="0"/>
      <w:dstrike w:val="0"/>
      <w:sz w:val="15"/>
      <w:szCs w:val="15"/>
      <w:u w:val="none"/>
    </w:rPr>
  </w:style>
  <w:style w:type="character" w:customStyle="1" w:styleId="ab">
    <w:name w:val="Основной текст_"/>
    <w:link w:val="10"/>
    <w:rsid w:val="00A06E6E"/>
    <w:rPr>
      <w:sz w:val="19"/>
      <w:szCs w:val="19"/>
      <w:shd w:val="clear" w:color="auto" w:fill="FFFFFF"/>
    </w:rPr>
  </w:style>
  <w:style w:type="character" w:customStyle="1" w:styleId="2">
    <w:name w:val="Заголовок №2_"/>
    <w:link w:val="20"/>
    <w:rsid w:val="00A06E6E"/>
    <w:rPr>
      <w:b/>
      <w:bCs/>
      <w:shd w:val="clear" w:color="auto" w:fill="FFFFFF"/>
    </w:rPr>
  </w:style>
  <w:style w:type="paragraph" w:customStyle="1" w:styleId="10">
    <w:name w:val="Основной текст1"/>
    <w:basedOn w:val="a"/>
    <w:link w:val="ab"/>
    <w:rsid w:val="00A06E6E"/>
    <w:pPr>
      <w:widowControl w:val="0"/>
      <w:shd w:val="clear" w:color="auto" w:fill="FFFFFF"/>
      <w:spacing w:after="120" w:line="221" w:lineRule="exact"/>
      <w:ind w:hanging="200"/>
      <w:jc w:val="both"/>
    </w:pPr>
    <w:rPr>
      <w:sz w:val="19"/>
      <w:szCs w:val="19"/>
    </w:rPr>
  </w:style>
  <w:style w:type="paragraph" w:customStyle="1" w:styleId="20">
    <w:name w:val="Заголовок №2"/>
    <w:basedOn w:val="a"/>
    <w:link w:val="2"/>
    <w:rsid w:val="00A06E6E"/>
    <w:pPr>
      <w:widowControl w:val="0"/>
      <w:shd w:val="clear" w:color="auto" w:fill="FFFFFF"/>
      <w:spacing w:before="120" w:after="0" w:line="226" w:lineRule="exact"/>
      <w:jc w:val="center"/>
      <w:outlineLvl w:val="1"/>
    </w:pPr>
    <w:rPr>
      <w:b/>
      <w:bCs/>
    </w:rPr>
  </w:style>
  <w:style w:type="character" w:customStyle="1" w:styleId="ac">
    <w:name w:val="Основной текст + Курсив"/>
    <w:rsid w:val="00A06E6E"/>
    <w:rPr>
      <w:rFonts w:ascii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;5 pt"/>
    <w:rsid w:val="00A06E6E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75pt0pt">
    <w:name w:val="Основной текст + 7;5 pt;Интервал 0 pt"/>
    <w:rsid w:val="00A06E6E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FranklinGothicDemi45pt">
    <w:name w:val="Основной текст + Franklin Gothic Demi;4;5 pt"/>
    <w:rsid w:val="00A06E6E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FranklinGothicDemi65pt">
    <w:name w:val="Основной текст + Franklin Gothic Demi;6;5 pt"/>
    <w:rsid w:val="00A06E6E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06E6E"/>
    <w:pPr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A06E6E"/>
    <w:rPr>
      <w:rFonts w:ascii="Segoe UI" w:eastAsia="Calibri" w:hAnsi="Segoe UI" w:cs="Segoe UI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344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44574"/>
  </w:style>
  <w:style w:type="paragraph" w:styleId="af1">
    <w:name w:val="footer"/>
    <w:basedOn w:val="a"/>
    <w:link w:val="af2"/>
    <w:uiPriority w:val="99"/>
    <w:unhideWhenUsed/>
    <w:rsid w:val="00344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445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1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2B679-1864-4204-A156-AD417854F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23406</Words>
  <Characters>133420</Characters>
  <Application>Microsoft Office Word</Application>
  <DocSecurity>0</DocSecurity>
  <Lines>1111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Ивановна</cp:lastModifiedBy>
  <cp:revision>14</cp:revision>
  <cp:lastPrinted>2019-09-05T19:18:00Z</cp:lastPrinted>
  <dcterms:created xsi:type="dcterms:W3CDTF">2019-08-08T05:36:00Z</dcterms:created>
  <dcterms:modified xsi:type="dcterms:W3CDTF">2022-09-12T09:49:00Z</dcterms:modified>
</cp:coreProperties>
</file>